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E441" w14:textId="77777777" w:rsidR="001D3A49" w:rsidRDefault="001D3A49" w:rsidP="001D3A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รายงานการประชุมสภาองค์การบริหารส่วนตำบลลำพูน</w:t>
      </w:r>
    </w:p>
    <w:p w14:paraId="2BD05E44" w14:textId="21287E6A" w:rsidR="001D3A49" w:rsidRDefault="001D3A49" w:rsidP="001D3A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สมัยสามัญ  สมัยที่ 3  ครั้งที่  1  ประจำปี </w:t>
      </w:r>
      <w:r w:rsidR="00373A4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87729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3BD2992" w14:textId="23B73662" w:rsidR="001D3A49" w:rsidRDefault="001D3A49" w:rsidP="001D3A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วันศุกร์ที่  </w:t>
      </w:r>
      <w:r w:rsidR="0087729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สิงหาคม  256</w:t>
      </w:r>
      <w:r w:rsidR="0087729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10.00  น.</w:t>
      </w:r>
    </w:p>
    <w:p w14:paraId="3AF0C232" w14:textId="77777777" w:rsidR="001D3A49" w:rsidRDefault="001D3A49" w:rsidP="001D3A4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ห้องประชุมองค์การบริหารส่วนตำบลลำพูน</w:t>
      </w:r>
    </w:p>
    <w:p w14:paraId="4156D141" w14:textId="77777777" w:rsidR="001D3A49" w:rsidRDefault="001D3A49" w:rsidP="001D3A49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27510C0" w14:textId="46EA3B2B" w:rsidR="00355A44" w:rsidRPr="00355A44" w:rsidRDefault="00355A44" w:rsidP="00355A44">
      <w:pPr>
        <w:spacing w:after="0" w:line="259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55A44">
        <w:rPr>
          <w:rFonts w:asciiTheme="majorBidi" w:hAnsiTheme="majorBidi" w:cstheme="majorBidi"/>
          <w:b/>
          <w:bCs/>
          <w:sz w:val="32"/>
          <w:szCs w:val="32"/>
          <w:cs/>
        </w:rPr>
        <w:t>ผู้มาประชุม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336"/>
        <w:gridCol w:w="3072"/>
        <w:gridCol w:w="1984"/>
        <w:gridCol w:w="1665"/>
      </w:tblGrid>
      <w:tr w:rsidR="00355A44" w:rsidRPr="001A147C" w14:paraId="68F6DC03" w14:textId="77777777" w:rsidTr="00187C72">
        <w:tc>
          <w:tcPr>
            <w:tcW w:w="796" w:type="dxa"/>
            <w:shd w:val="clear" w:color="auto" w:fill="auto"/>
          </w:tcPr>
          <w:p w14:paraId="4010701D" w14:textId="77777777" w:rsidR="00355A44" w:rsidRPr="001A147C" w:rsidRDefault="00355A44" w:rsidP="00355A44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19502119"/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36" w:type="dxa"/>
            <w:shd w:val="clear" w:color="auto" w:fill="auto"/>
          </w:tcPr>
          <w:p w14:paraId="51A9E49F" w14:textId="77777777" w:rsidR="00355A44" w:rsidRPr="001A147C" w:rsidRDefault="00355A44" w:rsidP="00355A44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72" w:type="dxa"/>
            <w:shd w:val="clear" w:color="auto" w:fill="auto"/>
          </w:tcPr>
          <w:p w14:paraId="7DB48AAA" w14:textId="77777777" w:rsidR="00355A44" w:rsidRPr="001A147C" w:rsidRDefault="00355A44" w:rsidP="00355A44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auto"/>
          </w:tcPr>
          <w:p w14:paraId="123892F9" w14:textId="77777777" w:rsidR="00355A44" w:rsidRPr="001A147C" w:rsidRDefault="00355A44" w:rsidP="00355A44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65" w:type="dxa"/>
            <w:shd w:val="clear" w:color="auto" w:fill="auto"/>
          </w:tcPr>
          <w:p w14:paraId="1F6B0DA3" w14:textId="77777777" w:rsidR="00355A44" w:rsidRPr="001A147C" w:rsidRDefault="00355A44" w:rsidP="00355A44">
            <w:pPr>
              <w:spacing w:after="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5A44" w:rsidRPr="001A147C" w14:paraId="09465F53" w14:textId="77777777" w:rsidTr="00187C72">
        <w:tc>
          <w:tcPr>
            <w:tcW w:w="796" w:type="dxa"/>
            <w:shd w:val="clear" w:color="auto" w:fill="auto"/>
          </w:tcPr>
          <w:p w14:paraId="616348F6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14:paraId="38F2F875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นายสมประสงค์  ดีสงวน</w:t>
            </w:r>
          </w:p>
        </w:tc>
        <w:tc>
          <w:tcPr>
            <w:tcW w:w="3072" w:type="dxa"/>
            <w:shd w:val="clear" w:color="auto" w:fill="auto"/>
          </w:tcPr>
          <w:p w14:paraId="5C327A57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อบต.ลำพูน</w:t>
            </w:r>
          </w:p>
        </w:tc>
        <w:tc>
          <w:tcPr>
            <w:tcW w:w="1984" w:type="dxa"/>
            <w:shd w:val="clear" w:color="auto" w:fill="auto"/>
          </w:tcPr>
          <w:p w14:paraId="178C53A5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สมประสงค์  ดีสงวน</w:t>
            </w:r>
          </w:p>
        </w:tc>
        <w:tc>
          <w:tcPr>
            <w:tcW w:w="1665" w:type="dxa"/>
            <w:shd w:val="clear" w:color="auto" w:fill="auto"/>
          </w:tcPr>
          <w:p w14:paraId="7D7193F7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A44" w:rsidRPr="001A147C" w14:paraId="4DC8F20D" w14:textId="77777777" w:rsidTr="00187C72">
        <w:tc>
          <w:tcPr>
            <w:tcW w:w="796" w:type="dxa"/>
            <w:shd w:val="clear" w:color="auto" w:fill="auto"/>
          </w:tcPr>
          <w:p w14:paraId="6BC3988A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14:paraId="49BFD879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บุญ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หรอ</w:t>
            </w:r>
            <w:proofErr w:type="spellEnd"/>
          </w:p>
        </w:tc>
        <w:tc>
          <w:tcPr>
            <w:tcW w:w="3072" w:type="dxa"/>
            <w:shd w:val="clear" w:color="auto" w:fill="auto"/>
          </w:tcPr>
          <w:p w14:paraId="5FE07AFD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 ลำพูน</w:t>
            </w:r>
          </w:p>
        </w:tc>
        <w:tc>
          <w:tcPr>
            <w:tcW w:w="1984" w:type="dxa"/>
            <w:shd w:val="clear" w:color="auto" w:fill="auto"/>
          </w:tcPr>
          <w:p w14:paraId="41DB1E5E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บุญ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หรอ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14:paraId="0E28C98D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5A44" w:rsidRPr="001A147C" w14:paraId="74A8ACEC" w14:textId="77777777" w:rsidTr="00187C72">
        <w:tc>
          <w:tcPr>
            <w:tcW w:w="796" w:type="dxa"/>
            <w:shd w:val="clear" w:color="auto" w:fill="auto"/>
          </w:tcPr>
          <w:p w14:paraId="30FAAFAB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336" w:type="dxa"/>
            <w:shd w:val="clear" w:color="auto" w:fill="auto"/>
          </w:tcPr>
          <w:p w14:paraId="1C320FE3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นางสาวศิริพร  เพ็ชรกุล</w:t>
            </w:r>
          </w:p>
        </w:tc>
        <w:tc>
          <w:tcPr>
            <w:tcW w:w="3072" w:type="dxa"/>
            <w:shd w:val="clear" w:color="auto" w:fill="auto"/>
          </w:tcPr>
          <w:p w14:paraId="479825FF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ลำพูน หมู่ที่ ๑</w:t>
            </w:r>
          </w:p>
        </w:tc>
        <w:tc>
          <w:tcPr>
            <w:tcW w:w="1984" w:type="dxa"/>
            <w:shd w:val="clear" w:color="auto" w:fill="auto"/>
          </w:tcPr>
          <w:p w14:paraId="32F679C2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เพ็ชรกุล</w:t>
            </w:r>
          </w:p>
        </w:tc>
        <w:tc>
          <w:tcPr>
            <w:tcW w:w="1665" w:type="dxa"/>
            <w:shd w:val="clear" w:color="auto" w:fill="auto"/>
          </w:tcPr>
          <w:p w14:paraId="34A9E450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47C" w:rsidRPr="001A147C" w14:paraId="1AA964B5" w14:textId="77777777" w:rsidTr="00187C72">
        <w:tc>
          <w:tcPr>
            <w:tcW w:w="796" w:type="dxa"/>
            <w:shd w:val="clear" w:color="auto" w:fill="auto"/>
          </w:tcPr>
          <w:p w14:paraId="10CE7A2A" w14:textId="58D1403C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336" w:type="dxa"/>
            <w:shd w:val="clear" w:color="auto" w:fill="auto"/>
          </w:tcPr>
          <w:p w14:paraId="5C314A4A" w14:textId="0AA5BA7E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นายสมโชค  สีหนูดำ</w:t>
            </w:r>
          </w:p>
        </w:tc>
        <w:tc>
          <w:tcPr>
            <w:tcW w:w="3072" w:type="dxa"/>
            <w:shd w:val="clear" w:color="auto" w:fill="auto"/>
          </w:tcPr>
          <w:p w14:paraId="69FBE497" w14:textId="1816993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ลำพูน หมู่ที่ </w:t>
            </w: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F7D65FE" w14:textId="47BD7391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สมโชค  สีหนูดำ</w:t>
            </w:r>
          </w:p>
        </w:tc>
        <w:tc>
          <w:tcPr>
            <w:tcW w:w="1665" w:type="dxa"/>
            <w:shd w:val="clear" w:color="auto" w:fill="auto"/>
          </w:tcPr>
          <w:p w14:paraId="08BECC1F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47C" w:rsidRPr="001A147C" w14:paraId="7AFE6436" w14:textId="77777777" w:rsidTr="00187C72">
        <w:tc>
          <w:tcPr>
            <w:tcW w:w="796" w:type="dxa"/>
            <w:shd w:val="clear" w:color="auto" w:fill="auto"/>
          </w:tcPr>
          <w:p w14:paraId="05FECE1A" w14:textId="194891DE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14:paraId="1B35725F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นายสมโชค  นะประสม</w:t>
            </w:r>
          </w:p>
        </w:tc>
        <w:tc>
          <w:tcPr>
            <w:tcW w:w="3072" w:type="dxa"/>
            <w:shd w:val="clear" w:color="auto" w:fill="auto"/>
          </w:tcPr>
          <w:p w14:paraId="6C715F74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ลำพูน หมู่ที่ ๓</w:t>
            </w:r>
          </w:p>
        </w:tc>
        <w:tc>
          <w:tcPr>
            <w:tcW w:w="1984" w:type="dxa"/>
            <w:shd w:val="clear" w:color="auto" w:fill="auto"/>
          </w:tcPr>
          <w:p w14:paraId="5467E724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สมโชค  นะประสม</w:t>
            </w:r>
          </w:p>
        </w:tc>
        <w:tc>
          <w:tcPr>
            <w:tcW w:w="1665" w:type="dxa"/>
            <w:shd w:val="clear" w:color="auto" w:fill="auto"/>
          </w:tcPr>
          <w:p w14:paraId="311B2F9D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47C" w:rsidRPr="001A147C" w14:paraId="2AE25036" w14:textId="77777777" w:rsidTr="00187C72">
        <w:tc>
          <w:tcPr>
            <w:tcW w:w="796" w:type="dxa"/>
            <w:shd w:val="clear" w:color="auto" w:fill="auto"/>
          </w:tcPr>
          <w:p w14:paraId="0C576514" w14:textId="6A1448DD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14:paraId="0FCD74AE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นทภรณ์  บุญชู </w:t>
            </w:r>
          </w:p>
        </w:tc>
        <w:tc>
          <w:tcPr>
            <w:tcW w:w="3072" w:type="dxa"/>
            <w:shd w:val="clear" w:color="auto" w:fill="auto"/>
          </w:tcPr>
          <w:p w14:paraId="5801E477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ลำพูน หมู่ที่ ๕</w:t>
            </w:r>
          </w:p>
        </w:tc>
        <w:tc>
          <w:tcPr>
            <w:tcW w:w="1984" w:type="dxa"/>
            <w:shd w:val="clear" w:color="auto" w:fill="auto"/>
          </w:tcPr>
          <w:p w14:paraId="5BA69E58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นทภรณ์  บุญชู </w:t>
            </w:r>
          </w:p>
        </w:tc>
        <w:tc>
          <w:tcPr>
            <w:tcW w:w="1665" w:type="dxa"/>
            <w:shd w:val="clear" w:color="auto" w:fill="auto"/>
          </w:tcPr>
          <w:p w14:paraId="22156C23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147C" w:rsidRPr="001A147C" w14:paraId="503FF4EF" w14:textId="77777777" w:rsidTr="00187C72">
        <w:tc>
          <w:tcPr>
            <w:tcW w:w="796" w:type="dxa"/>
            <w:shd w:val="clear" w:color="auto" w:fill="auto"/>
          </w:tcPr>
          <w:p w14:paraId="472BE4C2" w14:textId="4B669DBE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14:paraId="79F3C8B4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นายพรเทพ  ย้อยญาติ </w:t>
            </w:r>
          </w:p>
        </w:tc>
        <w:tc>
          <w:tcPr>
            <w:tcW w:w="3072" w:type="dxa"/>
            <w:shd w:val="clear" w:color="auto" w:fill="auto"/>
          </w:tcPr>
          <w:p w14:paraId="1867A69E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อบต.ลำพูน</w:t>
            </w:r>
          </w:p>
        </w:tc>
        <w:tc>
          <w:tcPr>
            <w:tcW w:w="1984" w:type="dxa"/>
            <w:shd w:val="clear" w:color="auto" w:fill="auto"/>
          </w:tcPr>
          <w:p w14:paraId="5B6FAD60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พรเทพ  ย้อยญาติ </w:t>
            </w:r>
          </w:p>
        </w:tc>
        <w:tc>
          <w:tcPr>
            <w:tcW w:w="1665" w:type="dxa"/>
            <w:shd w:val="clear" w:color="auto" w:fill="auto"/>
          </w:tcPr>
          <w:p w14:paraId="665B1BA2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0"/>
    </w:tbl>
    <w:p w14:paraId="40A461EC" w14:textId="77777777" w:rsidR="00355A44" w:rsidRPr="00355A44" w:rsidRDefault="00355A44" w:rsidP="00355A44">
      <w:pPr>
        <w:spacing w:after="0" w:line="259" w:lineRule="auto"/>
        <w:rPr>
          <w:rFonts w:asciiTheme="majorBidi" w:hAnsiTheme="majorBidi" w:cstheme="majorBidi"/>
          <w:sz w:val="32"/>
          <w:szCs w:val="32"/>
        </w:rPr>
      </w:pPr>
    </w:p>
    <w:p w14:paraId="7D4D6031" w14:textId="77777777" w:rsidR="00355A44" w:rsidRPr="00355A44" w:rsidRDefault="00355A44" w:rsidP="00355A44">
      <w:pPr>
        <w:spacing w:after="0" w:line="259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55A44">
        <w:rPr>
          <w:rFonts w:asciiTheme="majorBidi" w:hAnsiTheme="majorBidi" w:cstheme="majorBidi"/>
          <w:b/>
          <w:bCs/>
          <w:sz w:val="32"/>
          <w:szCs w:val="32"/>
          <w:cs/>
        </w:rPr>
        <w:t>ผู้ไม่มาประชุม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336"/>
        <w:gridCol w:w="3072"/>
        <w:gridCol w:w="1984"/>
        <w:gridCol w:w="1665"/>
      </w:tblGrid>
      <w:tr w:rsidR="00355A44" w:rsidRPr="00355A44" w14:paraId="52AF5F53" w14:textId="77777777" w:rsidTr="00187C72">
        <w:tc>
          <w:tcPr>
            <w:tcW w:w="796" w:type="dxa"/>
            <w:shd w:val="clear" w:color="auto" w:fill="auto"/>
          </w:tcPr>
          <w:p w14:paraId="1C702041" w14:textId="77777777" w:rsidR="00355A44" w:rsidRPr="00355A44" w:rsidRDefault="00355A44" w:rsidP="00355A44">
            <w:pPr>
              <w:spacing w:after="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5A4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36" w:type="dxa"/>
            <w:shd w:val="clear" w:color="auto" w:fill="auto"/>
          </w:tcPr>
          <w:p w14:paraId="1492192F" w14:textId="77777777" w:rsidR="00355A44" w:rsidRPr="00355A44" w:rsidRDefault="00355A44" w:rsidP="00355A44">
            <w:pPr>
              <w:spacing w:after="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5A4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072" w:type="dxa"/>
            <w:shd w:val="clear" w:color="auto" w:fill="auto"/>
          </w:tcPr>
          <w:p w14:paraId="43DCE30F" w14:textId="77777777" w:rsidR="00355A44" w:rsidRPr="00355A44" w:rsidRDefault="00355A44" w:rsidP="00355A44">
            <w:pPr>
              <w:spacing w:after="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5A4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auto"/>
          </w:tcPr>
          <w:p w14:paraId="0BFF9F21" w14:textId="77777777" w:rsidR="00355A44" w:rsidRPr="00355A44" w:rsidRDefault="00355A44" w:rsidP="00355A44">
            <w:pPr>
              <w:spacing w:after="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55A4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65" w:type="dxa"/>
            <w:shd w:val="clear" w:color="auto" w:fill="auto"/>
          </w:tcPr>
          <w:p w14:paraId="68885EF2" w14:textId="77777777" w:rsidR="00355A44" w:rsidRPr="00355A44" w:rsidRDefault="00355A44" w:rsidP="00355A44">
            <w:pPr>
              <w:spacing w:after="0"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55A4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5A44" w:rsidRPr="00355A44" w14:paraId="1316C5F1" w14:textId="77777777" w:rsidTr="00187C72">
        <w:tc>
          <w:tcPr>
            <w:tcW w:w="796" w:type="dxa"/>
            <w:shd w:val="clear" w:color="auto" w:fill="auto"/>
          </w:tcPr>
          <w:p w14:paraId="2CE8E532" w14:textId="7C112CA6" w:rsidR="00355A44" w:rsidRPr="00355A44" w:rsidRDefault="00355A44" w:rsidP="00355A44">
            <w:pPr>
              <w:spacing w:after="0" w:line="259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auto"/>
          </w:tcPr>
          <w:p w14:paraId="7DAD742B" w14:textId="698DB2CC" w:rsidR="00355A44" w:rsidRPr="00355A44" w:rsidRDefault="00355A44" w:rsidP="00355A44">
            <w:pPr>
              <w:spacing w:after="0" w:line="259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14:paraId="024EA0FE" w14:textId="126FE415" w:rsidR="00355A44" w:rsidRPr="00355A44" w:rsidRDefault="00355A44" w:rsidP="00355A44">
            <w:pPr>
              <w:spacing w:after="0" w:line="259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D82DE0F" w14:textId="718B9213" w:rsidR="00355A44" w:rsidRPr="00355A44" w:rsidRDefault="00355A44" w:rsidP="00355A44">
            <w:pPr>
              <w:spacing w:after="0" w:line="259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shd w:val="clear" w:color="auto" w:fill="auto"/>
          </w:tcPr>
          <w:p w14:paraId="408D9841" w14:textId="22ECCD45" w:rsidR="00355A44" w:rsidRPr="00355A44" w:rsidRDefault="00355A44" w:rsidP="00355A44">
            <w:pPr>
              <w:spacing w:after="0" w:line="259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14:paraId="6BB4573C" w14:textId="77777777" w:rsidR="00355A44" w:rsidRPr="00355A44" w:rsidRDefault="00355A44" w:rsidP="00355A44">
      <w:pPr>
        <w:spacing w:after="0" w:line="259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55A44">
        <w:rPr>
          <w:rFonts w:asciiTheme="majorBidi" w:hAnsiTheme="majorBidi" w:cstheme="majorBidi"/>
          <w:b/>
          <w:bCs/>
          <w:sz w:val="32"/>
          <w:szCs w:val="32"/>
          <w:cs/>
        </w:rPr>
        <w:t>ผู้เข้าร่วมประชุม</w:t>
      </w:r>
      <w:r w:rsidRPr="00355A4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355A44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494"/>
        <w:gridCol w:w="2928"/>
        <w:gridCol w:w="2126"/>
        <w:gridCol w:w="1242"/>
      </w:tblGrid>
      <w:tr w:rsidR="00355A44" w:rsidRPr="001A147C" w14:paraId="7B642CB2" w14:textId="77777777" w:rsidTr="00187C72">
        <w:tc>
          <w:tcPr>
            <w:tcW w:w="782" w:type="dxa"/>
            <w:shd w:val="clear" w:color="auto" w:fill="auto"/>
          </w:tcPr>
          <w:p w14:paraId="00838AD8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94" w:type="dxa"/>
            <w:shd w:val="clear" w:color="auto" w:fill="auto"/>
          </w:tcPr>
          <w:p w14:paraId="51721F43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28" w:type="dxa"/>
            <w:shd w:val="clear" w:color="auto" w:fill="auto"/>
          </w:tcPr>
          <w:p w14:paraId="22264048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shd w:val="clear" w:color="auto" w:fill="auto"/>
          </w:tcPr>
          <w:p w14:paraId="307CE186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2" w:type="dxa"/>
            <w:shd w:val="clear" w:color="auto" w:fill="auto"/>
          </w:tcPr>
          <w:p w14:paraId="41E4A394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5A44" w:rsidRPr="001A147C" w14:paraId="57B60022" w14:textId="77777777" w:rsidTr="00187C72">
        <w:tc>
          <w:tcPr>
            <w:tcW w:w="782" w:type="dxa"/>
            <w:shd w:val="clear" w:color="auto" w:fill="auto"/>
          </w:tcPr>
          <w:p w14:paraId="4D1390E4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494" w:type="dxa"/>
            <w:shd w:val="clear" w:color="auto" w:fill="auto"/>
          </w:tcPr>
          <w:p w14:paraId="02AA47C9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นายเสกศรรณ  กา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โห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59908C09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ลำพูน</w:t>
            </w:r>
          </w:p>
        </w:tc>
        <w:tc>
          <w:tcPr>
            <w:tcW w:w="2126" w:type="dxa"/>
            <w:shd w:val="clear" w:color="auto" w:fill="auto"/>
          </w:tcPr>
          <w:p w14:paraId="195920F2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เสกศรรณ  กา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โห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14:paraId="0B51AF12" w14:textId="77777777" w:rsidR="00355A44" w:rsidRPr="001A147C" w:rsidRDefault="00355A44" w:rsidP="00355A44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47C" w:rsidRPr="001A147C" w14:paraId="5785BE41" w14:textId="77777777" w:rsidTr="00187C72">
        <w:tc>
          <w:tcPr>
            <w:tcW w:w="782" w:type="dxa"/>
            <w:shd w:val="clear" w:color="auto" w:fill="auto"/>
          </w:tcPr>
          <w:p w14:paraId="69C073FD" w14:textId="62B505AD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494" w:type="dxa"/>
            <w:shd w:val="clear" w:color="auto" w:fill="auto"/>
          </w:tcPr>
          <w:p w14:paraId="172EA175" w14:textId="387183CA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สุทธิรักษ์</w:t>
            </w:r>
          </w:p>
        </w:tc>
        <w:tc>
          <w:tcPr>
            <w:tcW w:w="2928" w:type="dxa"/>
            <w:shd w:val="clear" w:color="auto" w:fill="auto"/>
          </w:tcPr>
          <w:p w14:paraId="72F4B23C" w14:textId="33C5E2ED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อบต.ลำพูน</w:t>
            </w:r>
          </w:p>
        </w:tc>
        <w:tc>
          <w:tcPr>
            <w:tcW w:w="2126" w:type="dxa"/>
            <w:shd w:val="clear" w:color="auto" w:fill="auto"/>
          </w:tcPr>
          <w:p w14:paraId="3066927F" w14:textId="65AC2593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นิยม  สุทธิรักษ์</w:t>
            </w:r>
          </w:p>
        </w:tc>
        <w:tc>
          <w:tcPr>
            <w:tcW w:w="1242" w:type="dxa"/>
            <w:shd w:val="clear" w:color="auto" w:fill="auto"/>
          </w:tcPr>
          <w:p w14:paraId="6A0EDEC9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47C" w:rsidRPr="001A147C" w14:paraId="52B2E862" w14:textId="77777777" w:rsidTr="00187C72">
        <w:tc>
          <w:tcPr>
            <w:tcW w:w="782" w:type="dxa"/>
            <w:shd w:val="clear" w:color="auto" w:fill="auto"/>
          </w:tcPr>
          <w:p w14:paraId="7C2FF3D6" w14:textId="55A7B5A8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494" w:type="dxa"/>
            <w:shd w:val="clear" w:color="auto" w:fill="auto"/>
          </w:tcPr>
          <w:p w14:paraId="56AA50A0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นายสมจิตร  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พัฒ</w:t>
            </w:r>
            <w:proofErr w:type="spellEnd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สังวาล</w:t>
            </w:r>
          </w:p>
        </w:tc>
        <w:tc>
          <w:tcPr>
            <w:tcW w:w="2928" w:type="dxa"/>
            <w:shd w:val="clear" w:color="auto" w:fill="auto"/>
          </w:tcPr>
          <w:p w14:paraId="5EE3FBF1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ลำพูน</w:t>
            </w:r>
          </w:p>
        </w:tc>
        <w:tc>
          <w:tcPr>
            <w:tcW w:w="2126" w:type="dxa"/>
            <w:shd w:val="clear" w:color="auto" w:fill="auto"/>
          </w:tcPr>
          <w:p w14:paraId="6B452304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สมจิตร  </w:t>
            </w:r>
            <w:proofErr w:type="spellStart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พัฒ</w:t>
            </w:r>
            <w:proofErr w:type="spellEnd"/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สังวาล</w:t>
            </w:r>
          </w:p>
        </w:tc>
        <w:tc>
          <w:tcPr>
            <w:tcW w:w="1242" w:type="dxa"/>
            <w:shd w:val="clear" w:color="auto" w:fill="auto"/>
          </w:tcPr>
          <w:p w14:paraId="565D41D2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47C" w:rsidRPr="001A147C" w14:paraId="6470A491" w14:textId="77777777" w:rsidTr="00187C72">
        <w:tc>
          <w:tcPr>
            <w:tcW w:w="782" w:type="dxa"/>
            <w:shd w:val="clear" w:color="auto" w:fill="auto"/>
          </w:tcPr>
          <w:p w14:paraId="3489E24D" w14:textId="1DF0D8E2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494" w:type="dxa"/>
            <w:shd w:val="clear" w:color="auto" w:fill="auto"/>
          </w:tcPr>
          <w:p w14:paraId="28BB70A0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นายสมหมาย มากบุญ</w:t>
            </w:r>
          </w:p>
        </w:tc>
        <w:tc>
          <w:tcPr>
            <w:tcW w:w="2928" w:type="dxa"/>
            <w:shd w:val="clear" w:color="auto" w:fill="auto"/>
          </w:tcPr>
          <w:p w14:paraId="39DC7CFF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อบต.ลำพูน</w:t>
            </w:r>
          </w:p>
        </w:tc>
        <w:tc>
          <w:tcPr>
            <w:tcW w:w="2126" w:type="dxa"/>
            <w:shd w:val="clear" w:color="auto" w:fill="auto"/>
          </w:tcPr>
          <w:p w14:paraId="5AB4186E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สมหมาย มากบุญ</w:t>
            </w:r>
          </w:p>
        </w:tc>
        <w:tc>
          <w:tcPr>
            <w:tcW w:w="1242" w:type="dxa"/>
            <w:shd w:val="clear" w:color="auto" w:fill="auto"/>
          </w:tcPr>
          <w:p w14:paraId="4A1A0CFA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47C" w:rsidRPr="001A147C" w14:paraId="7A292437" w14:textId="77777777" w:rsidTr="00187C72">
        <w:tc>
          <w:tcPr>
            <w:tcW w:w="782" w:type="dxa"/>
            <w:shd w:val="clear" w:color="auto" w:fill="auto"/>
          </w:tcPr>
          <w:p w14:paraId="50662F08" w14:textId="3BBD0A54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494" w:type="dxa"/>
            <w:shd w:val="clear" w:color="auto" w:fill="auto"/>
          </w:tcPr>
          <w:p w14:paraId="7B27365F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นายพรไชย ริยาพันธ์</w:t>
            </w:r>
          </w:p>
        </w:tc>
        <w:tc>
          <w:tcPr>
            <w:tcW w:w="2928" w:type="dxa"/>
            <w:shd w:val="clear" w:color="auto" w:fill="auto"/>
          </w:tcPr>
          <w:p w14:paraId="2A5DCD01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อบต.ลำพูน</w:t>
            </w:r>
          </w:p>
        </w:tc>
        <w:tc>
          <w:tcPr>
            <w:tcW w:w="2126" w:type="dxa"/>
            <w:shd w:val="clear" w:color="auto" w:fill="auto"/>
          </w:tcPr>
          <w:p w14:paraId="6B8E67D1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พรไชย ริยาพันธ์</w:t>
            </w:r>
          </w:p>
        </w:tc>
        <w:tc>
          <w:tcPr>
            <w:tcW w:w="1242" w:type="dxa"/>
            <w:shd w:val="clear" w:color="auto" w:fill="auto"/>
          </w:tcPr>
          <w:p w14:paraId="5131AF91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47C" w:rsidRPr="001A147C" w14:paraId="2737CC14" w14:textId="77777777" w:rsidTr="00187C72">
        <w:tc>
          <w:tcPr>
            <w:tcW w:w="782" w:type="dxa"/>
            <w:shd w:val="clear" w:color="auto" w:fill="auto"/>
          </w:tcPr>
          <w:p w14:paraId="175F4A51" w14:textId="5E420325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494" w:type="dxa"/>
            <w:shd w:val="clear" w:color="auto" w:fill="auto"/>
          </w:tcPr>
          <w:p w14:paraId="3DB2D47A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 รักปาน</w:t>
            </w:r>
          </w:p>
        </w:tc>
        <w:tc>
          <w:tcPr>
            <w:tcW w:w="2928" w:type="dxa"/>
            <w:shd w:val="clear" w:color="auto" w:fill="auto"/>
          </w:tcPr>
          <w:p w14:paraId="108E1800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  <w:shd w:val="clear" w:color="auto" w:fill="auto"/>
          </w:tcPr>
          <w:p w14:paraId="363B7D03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สมจิต  รักปาน</w:t>
            </w:r>
          </w:p>
        </w:tc>
        <w:tc>
          <w:tcPr>
            <w:tcW w:w="1242" w:type="dxa"/>
            <w:shd w:val="clear" w:color="auto" w:fill="auto"/>
          </w:tcPr>
          <w:p w14:paraId="23379ABB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147C" w:rsidRPr="001A147C" w14:paraId="146C58D9" w14:textId="77777777" w:rsidTr="00187C72">
        <w:tc>
          <w:tcPr>
            <w:tcW w:w="782" w:type="dxa"/>
            <w:shd w:val="clear" w:color="auto" w:fill="auto"/>
          </w:tcPr>
          <w:p w14:paraId="229CF46F" w14:textId="2B0681AC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494" w:type="dxa"/>
            <w:shd w:val="clear" w:color="auto" w:fill="auto"/>
          </w:tcPr>
          <w:p w14:paraId="7A59FFA4" w14:textId="3C93BB20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ริยาพันธ์</w:t>
            </w:r>
          </w:p>
        </w:tc>
        <w:tc>
          <w:tcPr>
            <w:tcW w:w="2928" w:type="dxa"/>
            <w:shd w:val="clear" w:color="auto" w:fill="auto"/>
          </w:tcPr>
          <w:p w14:paraId="69B1350E" w14:textId="0A7E846F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26" w:type="dxa"/>
            <w:shd w:val="clear" w:color="auto" w:fill="auto"/>
          </w:tcPr>
          <w:p w14:paraId="4E4D4B4D" w14:textId="32AB4694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147C">
              <w:rPr>
                <w:rFonts w:ascii="TH SarabunIT๙" w:hAnsi="TH SarabunIT๙" w:cs="TH SarabunIT๙"/>
                <w:sz w:val="32"/>
                <w:szCs w:val="32"/>
                <w:cs/>
              </w:rPr>
              <w:t>บุญส่ง ริยาพันธ์</w:t>
            </w:r>
          </w:p>
        </w:tc>
        <w:tc>
          <w:tcPr>
            <w:tcW w:w="1242" w:type="dxa"/>
            <w:shd w:val="clear" w:color="auto" w:fill="auto"/>
          </w:tcPr>
          <w:p w14:paraId="064EB46C" w14:textId="77777777" w:rsidR="001A147C" w:rsidRPr="001A147C" w:rsidRDefault="001A147C" w:rsidP="001A147C">
            <w:pPr>
              <w:spacing w:after="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E7A7BF" w14:textId="12519A9B" w:rsidR="000347D9" w:rsidRDefault="000347D9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5FA4DA76" w14:textId="1066AA45" w:rsidR="000601D0" w:rsidRDefault="000347D9" w:rsidP="000347D9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0347D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เริ่มประชุมเวลา 10.00 น.</w:t>
      </w:r>
    </w:p>
    <w:p w14:paraId="0DAF6C0E" w14:textId="7D67075E" w:rsidR="000347D9" w:rsidRDefault="000347D9" w:rsidP="000347D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ก่อนเข้าระเบียบวาระการประชุม</w:t>
      </w:r>
    </w:p>
    <w:p w14:paraId="384A8B2F" w14:textId="7DB3B491" w:rsidR="000347D9" w:rsidRDefault="000347D9" w:rsidP="000347D9">
      <w:pPr>
        <w:spacing w:after="0"/>
        <w:ind w:left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 เมื่อถึงกำหนดเวลานัดประชุมแล้ว เลขานุการสภาฯ ได้ตรวจสอบรายชื่อสมาชิกที่มา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ลงชื่อไว้ครบองค์ประชุมแล้ว จึงได้เรียกสมาชิกเข้าห้องประชุม</w:t>
      </w:r>
    </w:p>
    <w:p w14:paraId="48DD2A0E" w14:textId="413F7405" w:rsidR="000347D9" w:rsidRDefault="000347D9" w:rsidP="000347D9">
      <w:pPr>
        <w:spacing w:after="0"/>
        <w:ind w:left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 เลขานุการสภาฯ เชิญประธานสภาฯ จุดธูปเทียนบูชาพระรัตนตรัย และกล่าวคำถวายสัตย์ปฏิญาณตน</w:t>
      </w:r>
    </w:p>
    <w:p w14:paraId="13B5A288" w14:textId="4F5AF22A" w:rsidR="000347D9" w:rsidRDefault="000347D9" w:rsidP="000347D9">
      <w:pPr>
        <w:spacing w:after="0"/>
        <w:ind w:left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 ประธานสภาฯ กล่าวเปิดการประชุม โดยกล่าวต้อนรับทุกท่านที่อยู่ในที่ประชุม และตรวจองค์ประชุมอีกครั้ง มีสมาชิกเข้าประชุม 7 คน ครบองค์ประชุม</w:t>
      </w:r>
    </w:p>
    <w:p w14:paraId="1972B1FD" w14:textId="59A11879" w:rsidR="000347D9" w:rsidRDefault="000347D9" w:rsidP="000347D9">
      <w:pPr>
        <w:spacing w:after="0"/>
        <w:ind w:left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- ประธานสภาฯ ขอเชิญเลขานุการสภาฯ อ่านประกาศองค์การบริหารส่วนตำบลลำพูน เรื่อง เรียกประชุมสภาองค์การบริหารส่วนตำบลลำพูน สมัยสามัญ สมัยที่ 3 ครั้งที่ 1 ประจำปี </w:t>
      </w:r>
      <w:r w:rsidR="00AE5345">
        <w:rPr>
          <w:rFonts w:ascii="TH SarabunIT๙" w:hAnsi="TH SarabunIT๙" w:cs="TH SarabunIT๙" w:hint="cs"/>
          <w:sz w:val="24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24"/>
          <w:szCs w:val="32"/>
          <w:cs/>
        </w:rPr>
        <w:t>2567</w:t>
      </w:r>
    </w:p>
    <w:p w14:paraId="1D17576F" w14:textId="1635A306" w:rsidR="006B4B1F" w:rsidRDefault="000347D9" w:rsidP="006B4B1F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347D9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นายพรเทพ  ย้อยญาต</w:t>
      </w:r>
      <w:r w:rsidR="00193F17">
        <w:rPr>
          <w:rFonts w:ascii="TH SarabunIT๙" w:hAnsi="TH SarabunIT๙" w:cs="TH SarabunIT๙" w:hint="cs"/>
          <w:b/>
          <w:bCs/>
          <w:sz w:val="24"/>
          <w:szCs w:val="32"/>
          <w:cs/>
        </w:rPr>
        <w:t>ิ</w:t>
      </w:r>
      <w:r w:rsidR="006B4B1F">
        <w:rPr>
          <w:rFonts w:ascii="TH SarabunIT๙" w:hAnsi="TH SarabunIT๙" w:cs="TH SarabunIT๙"/>
          <w:b/>
          <w:bCs/>
          <w:sz w:val="24"/>
          <w:szCs w:val="32"/>
        </w:rPr>
        <w:tab/>
      </w:r>
      <w:r w:rsidR="006B4B1F" w:rsidRPr="006B4B1F">
        <w:rPr>
          <w:rFonts w:ascii="TH SarabunIT๙" w:hAnsi="TH SarabunIT๙" w:cs="TH SarabunIT๙"/>
          <w:sz w:val="24"/>
          <w:szCs w:val="32"/>
          <w:cs/>
        </w:rPr>
        <w:t>ตามประกาศองค์การบริหารส่วนตำบลลำพูน เรื่อง เรียกประชุมสภาองค์การบริหารส่วน</w:t>
      </w:r>
    </w:p>
    <w:p w14:paraId="32BD214E" w14:textId="57E6F4B8" w:rsidR="00193F17" w:rsidRPr="006B4B1F" w:rsidRDefault="006B4B1F" w:rsidP="006B4B1F">
      <w:pPr>
        <w:spacing w:after="0"/>
        <w:ind w:left="2552" w:hanging="2552"/>
        <w:jc w:val="thaiDistribute"/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(เลขานุการสภาฯ)</w:t>
      </w:r>
      <w:r w:rsidR="000347D9" w:rsidRPr="00193F17">
        <w:tab/>
      </w:r>
      <w:r w:rsidR="00193F17" w:rsidRPr="006B4B1F">
        <w:rPr>
          <w:rFonts w:ascii="TH SarabunIT๙" w:hAnsi="TH SarabunIT๙" w:cs="TH SarabunIT๙"/>
          <w:sz w:val="24"/>
          <w:szCs w:val="32"/>
          <w:cs/>
        </w:rPr>
        <w:t>ตำบลลำพูน</w:t>
      </w:r>
      <w:r w:rsidR="00193F17" w:rsidRPr="006B4B1F">
        <w:rPr>
          <w:rFonts w:hint="cs"/>
          <w:sz w:val="24"/>
          <w:szCs w:val="32"/>
          <w:cs/>
        </w:rPr>
        <w:t xml:space="preserve"> </w:t>
      </w:r>
      <w:r w:rsidR="000347D9" w:rsidRPr="006B4B1F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193F17">
        <w:rPr>
          <w:rFonts w:ascii="TH SarabunIT๙" w:hAnsi="TH SarabunIT๙" w:cs="TH SarabunIT๙" w:hint="cs"/>
          <w:sz w:val="24"/>
          <w:szCs w:val="32"/>
          <w:cs/>
        </w:rPr>
        <w:t xml:space="preserve">สมัยสามัญ สมัยที่ 3 ครั้งที่ 1 ประจำปี </w:t>
      </w:r>
      <w:r w:rsidR="00AE5345">
        <w:rPr>
          <w:rFonts w:ascii="TH SarabunIT๙" w:hAnsi="TH SarabunIT๙" w:cs="TH SarabunIT๙" w:hint="cs"/>
          <w:sz w:val="24"/>
          <w:szCs w:val="32"/>
          <w:cs/>
        </w:rPr>
        <w:t xml:space="preserve">พ.ศ. </w:t>
      </w:r>
      <w:r w:rsidR="00193F17">
        <w:rPr>
          <w:rFonts w:ascii="TH SarabunIT๙" w:hAnsi="TH SarabunIT๙" w:cs="TH SarabunIT๙" w:hint="cs"/>
          <w:sz w:val="24"/>
          <w:szCs w:val="32"/>
          <w:cs/>
        </w:rPr>
        <w:t>2567</w:t>
      </w:r>
    </w:p>
    <w:p w14:paraId="79110FDF" w14:textId="3A71C918" w:rsidR="00FC13FA" w:rsidRDefault="00193F17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ด้วยสภาองค์การบริหารส่วนตำบลลำพูน ได้กำหนดสมัยประชุมองค์การบริหารส่วนตำบลลำพูน สมัยสามัญ สมัยที่ 3 ประจำปี </w:t>
      </w:r>
      <w:r w:rsidR="00AE5345">
        <w:rPr>
          <w:rFonts w:ascii="TH SarabunIT๙" w:hAnsi="TH SarabunIT๙" w:cs="TH SarabunIT๙" w:hint="cs"/>
          <w:sz w:val="24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2567 ตามมติสภาองค์การบริหารส่วนตำบลลำพูนในการประชุมสภาองค์การบริหารส่วนตำบลลำพูน สมัยสามัญ สมัยที่ 1 ประจำปี </w:t>
      </w:r>
      <w:r w:rsidR="00AE5345">
        <w:rPr>
          <w:rFonts w:ascii="TH SarabunIT๙" w:hAnsi="TH SarabunIT๙" w:cs="TH SarabunIT๙" w:hint="cs"/>
          <w:sz w:val="24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24"/>
          <w:szCs w:val="32"/>
          <w:cs/>
        </w:rPr>
        <w:t>2567 เมื่อวันที่ 12 กุมภาพันธ์ 2567</w:t>
      </w:r>
    </w:p>
    <w:p w14:paraId="6C68B1FE" w14:textId="77777777" w:rsidR="006B4B1F" w:rsidRDefault="00FC13FA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อาศัยอำนาจตามระเบียบกระทรวงมหาดไทยว่าด้วยข้อบังคับการประชุมสภาท้องถิ่นพ.ศ.2547 (แก้ไขเพิ่มเติม(ฉบับที่ 2) พ.ศ.2554) ข้อ 16 จึงเรียกประชุมสภาองค์การบริหารส่วนตำบลลำพูน สมัยสามัญ สมัยที่ 3 </w:t>
      </w:r>
      <w:r w:rsidR="006B4B1F">
        <w:rPr>
          <w:rFonts w:ascii="TH SarabunIT๙" w:hAnsi="TH SarabunIT๙" w:cs="TH SarabunIT๙" w:hint="cs"/>
          <w:sz w:val="24"/>
          <w:szCs w:val="32"/>
          <w:cs/>
        </w:rPr>
        <w:t>ประจำปี พ.ศ.2567 ในวันที่ 1 สิงหาคม 2567 เป็นต้นไป มีกำหนดไม่เกิน 15 วัน</w:t>
      </w:r>
    </w:p>
    <w:p w14:paraId="1DC1665B" w14:textId="77777777" w:rsidR="006B4B1F" w:rsidRDefault="006B4B1F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จึงประกาศให้ทราบโดยทั่วกัน</w:t>
      </w:r>
      <w:r w:rsidR="00FC13F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E554E26" w14:textId="6043DFF9" w:rsidR="006B4B1F" w:rsidRDefault="006B4B1F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นายสมประสงค์  ดีสงวน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ประธานสภา อบต.ลำพูน</w:t>
      </w:r>
    </w:p>
    <w:p w14:paraId="0434E359" w14:textId="7BF7B53F" w:rsidR="006B4B1F" w:rsidRDefault="006B4B1F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F20F55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นายสมประสงค์  ดีสงวน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ขอให้ผู้เข้าร่วมประชุมทราบว่าในระหว่างการประชุม ขอให้ทุกท่านปฏิบัติตามระเบียบ</w:t>
      </w:r>
    </w:p>
    <w:p w14:paraId="059A6ADF" w14:textId="59BDCA34" w:rsidR="006B4B1F" w:rsidRDefault="006B4B1F" w:rsidP="00F20F55">
      <w:pPr>
        <w:spacing w:after="0"/>
        <w:ind w:left="2552" w:hanging="2282"/>
        <w:jc w:val="thaiDistribute"/>
        <w:rPr>
          <w:rFonts w:ascii="TH SarabunIT๙" w:hAnsi="TH SarabunIT๙" w:cs="TH SarabunIT๙"/>
          <w:sz w:val="24"/>
          <w:szCs w:val="32"/>
        </w:rPr>
      </w:pPr>
      <w:r w:rsidRPr="00F20F55">
        <w:rPr>
          <w:rFonts w:ascii="TH SarabunIT๙" w:hAnsi="TH SarabunIT๙" w:cs="TH SarabunIT๙" w:hint="cs"/>
          <w:b/>
          <w:bCs/>
          <w:sz w:val="24"/>
          <w:szCs w:val="32"/>
          <w:cs/>
        </w:rPr>
        <w:t>(ประธานสภาฯ)</w:t>
      </w:r>
      <w:r w:rsidR="00F20F55">
        <w:rPr>
          <w:rFonts w:ascii="TH SarabunIT๙" w:hAnsi="TH SarabunIT๙" w:cs="TH SarabunIT๙"/>
          <w:sz w:val="24"/>
          <w:szCs w:val="32"/>
          <w:cs/>
        </w:rPr>
        <w:tab/>
      </w:r>
      <w:r w:rsidR="00F20F55">
        <w:rPr>
          <w:rFonts w:ascii="TH SarabunIT๙" w:hAnsi="TH SarabunIT๙" w:cs="TH SarabunIT๙" w:hint="cs"/>
          <w:sz w:val="24"/>
          <w:szCs w:val="32"/>
          <w:cs/>
        </w:rPr>
        <w:t>อย่างเคร่งครัด จะกล่าวถ้อยคำใด ขอให้ยกมือขึ้น เมื่อทุกท่านเข้าใจตรงกันแล้ว กระผมขอดำเนินการประชุมตามระเบียบวาระการประชุมต่อไป</w:t>
      </w:r>
    </w:p>
    <w:p w14:paraId="4BCCE99D" w14:textId="4AF2AA18" w:rsidR="00F20F55" w:rsidRPr="00DE2311" w:rsidRDefault="00F20F55" w:rsidP="000F4E77">
      <w:pPr>
        <w:spacing w:before="240"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ระเบียบวาระที่ 1</w:t>
      </w:r>
      <w:r w:rsidRPr="00DE231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DE2311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DE231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</w:t>
      </w: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เรื่องที่ประธานแจ้งต่อที่ประชุม</w:t>
      </w:r>
    </w:p>
    <w:p w14:paraId="35705660" w14:textId="6B7BCC14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1.1 ขอเชิญร่วมกิจกรรมเฉลิมพระเกียรติสมเด็จพระนางเจ้าสิริกิติ์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12 สิงหาคม 2567 ประกอบด้วย (1) พิธีทำบุญตักบาตรถวายพระราชกุศล เวลา 07.30 น. </w:t>
      </w:r>
    </w:p>
    <w:p w14:paraId="46BCC7F9" w14:textId="32225ECD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(2) พิธีถวายเครื่องราชสักการะและวางพานพุ่ม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เวลา 17.30 น.</w:t>
      </w:r>
    </w:p>
    <w:p w14:paraId="4B65DB80" w14:textId="68476AC7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(3) พิธีจุดเทียนถวายพระพรชัยมงคล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เวลา 19.19 น.</w:t>
      </w:r>
    </w:p>
    <w:p w14:paraId="0464FB5B" w14:textId="15889D07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ณ ศาลาประชาคมอำเภอบ้านนาสาร อำเภอบ้านนาสาร จังหวัดสุราษฎร์ธานี</w:t>
      </w:r>
    </w:p>
    <w:p w14:paraId="48B254BA" w14:textId="0DB5587F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เครื่องแต่งกาย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เครื่องแบบปกติขาว (กรณีจัดภายในอาคารไม่สวมหมวก)</w:t>
      </w:r>
    </w:p>
    <w:p w14:paraId="77BC0BBB" w14:textId="239F22B6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ชุดผ้าไทย ชุดสุภาพโทนสีฟ้า</w:t>
      </w:r>
    </w:p>
    <w:p w14:paraId="3A545843" w14:textId="291A2E94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1.2 ขอเชิญร่วมบริจาคโลหิต</w:t>
      </w:r>
    </w:p>
    <w:p w14:paraId="12103BA7" w14:textId="01CBBE5B" w:rsidR="00F20F55" w:rsidRDefault="00F20F5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ด้วยเหล่ากาชาดจังหวัดสุราษฎร์ธานีร่วมกับโรงพยาบาล</w:t>
      </w:r>
      <w:r w:rsidR="00A20175">
        <w:rPr>
          <w:rFonts w:ascii="TH SarabunIT๙" w:hAnsi="TH SarabunIT๙" w:cs="TH SarabunIT๙" w:hint="cs"/>
          <w:sz w:val="24"/>
          <w:szCs w:val="32"/>
          <w:cs/>
        </w:rPr>
        <w:t>สุราษฎร์ธานี ได้กำหนดออกหน่วยรับบริจาคโลหิต ประจำเดือนสิงหาคม 2567 ในวันศุกร์ที่ 23 สิงหาคม 2567 เวลา 09.30 น. ณ ศาลาประชาคมอำเภอบ้านนาสาร อำเภอบ้านนาสาร จังหวัดสุราษฎร์ธานี จึงขอเชิญร่วมบริจาคโลหิตตามวัน เวลา และสถานที่ดังกล่าว</w:t>
      </w:r>
    </w:p>
    <w:p w14:paraId="6FA128E0" w14:textId="02E5DF8B" w:rsidR="00A20175" w:rsidRDefault="00A20175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1.3 ประชาสัมพันธ์ ประกาศกรมประมง เรื่อง ห้ามเพาะเลี้ยงปลาหมอคางดำ</w:t>
      </w:r>
    </w:p>
    <w:p w14:paraId="4C6CB0EF" w14:textId="65DF1154" w:rsidR="00A20175" w:rsidRDefault="00A20175" w:rsidP="00F20F55">
      <w:pPr>
        <w:spacing w:after="0"/>
        <w:ind w:left="2580"/>
        <w:jc w:val="thaiDistribute"/>
        <w:rPr>
          <w:rFonts w:ascii="TH SarabunIT๙" w:hAnsi="TH SarabunIT๙" w:cs="TH SarabunIT๙"/>
          <w:spacing w:val="-20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ด้วยปัจจุบัน ประเทศไทยประสบปัญหาการแพร่ขยายพันธุ์และรุกรานของปลาหมอคางดำ ซึ่งปลาชนิดนี้ สามารถปรับตัวเข้ากับสภาพแวดล้อมของไทย ทำให้เจริญเติบโตและแพร่ขยายพันธุ์ได้อย่างรวดเร็ว ส่งผลต่อระบบนิเวศ และสร้างความเดือนดร้อนให้กับเกษตรกรผู้เพาะเลี้ยงสัตว์น้ำและชาวประมง ทั้งนี้ หากผู้ใดทำการฝ่าฝืนเพาะเลี้ยงปลาหมอคางดำ จะถูกดำเนินคดีตามมาตรา 144 แห่งพระราชบัญญัติกำหนดการประมง ต้องระวางโทษจำคุกไม่เกินหนึ่งปี หรือปรับไม่เกินหนึ่งล้านบาท หรือทั้งจำทั้งปรับ และหากนำไปปล่อยในที่จับสัตว์น้ำ ต้องระวางโทษจำคุกไม่เกินสองปี หรือปรับไม่เกินสองล้านบาท หรือทั้งจำทั้งปรับ ประกอบกับขณะนี้ กรมประมงอยู่ระหว่างดำเนินการควบคุมปลาชนิดนี้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หากพบปลาชนิดนี้ ขอให้แจ้งสำนักงานประมงจังหวัดหรือสำนักงานประมงอำเภอในเขตท้องที่ </w:t>
      </w:r>
      <w:r w:rsidR="00DE2311">
        <w:rPr>
          <w:rFonts w:ascii="TH SarabunIT๙" w:hAnsi="TH SarabunIT๙" w:cs="TH SarabunIT๙" w:hint="cs"/>
          <w:sz w:val="24"/>
          <w:szCs w:val="32"/>
          <w:cs/>
        </w:rPr>
        <w:t xml:space="preserve">และหากพบปลาหมอคางดำในแหล่งน้ำธรรมชาติ </w:t>
      </w:r>
      <w:r w:rsidR="00DE2311" w:rsidRPr="00DE2311">
        <w:rPr>
          <w:rFonts w:ascii="TH SarabunIT๙" w:hAnsi="TH SarabunIT๙" w:cs="TH SarabunIT๙" w:hint="cs"/>
          <w:spacing w:val="-20"/>
          <w:sz w:val="24"/>
          <w:szCs w:val="32"/>
          <w:cs/>
        </w:rPr>
        <w:t>ขอความร่วมมือให้กำจัดออกจากแหล่งน้ำนั้นด้วย</w:t>
      </w:r>
    </w:p>
    <w:p w14:paraId="198EC559" w14:textId="34BDEBA9" w:rsidR="00DE2311" w:rsidRPr="00DE2311" w:rsidRDefault="00DE2311" w:rsidP="00F20F55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E2311">
        <w:rPr>
          <w:rFonts w:ascii="TH SarabunIT๙" w:hAnsi="TH SarabunIT๙" w:cs="TH SarabunIT๙" w:hint="cs"/>
          <w:sz w:val="24"/>
          <w:szCs w:val="32"/>
          <w:cs/>
        </w:rPr>
        <w:t>1.4 ขอเชิญร่วมงานบำเพ็ญกุศลศพคุณย</w:t>
      </w:r>
      <w:r w:rsidR="005E00DB">
        <w:rPr>
          <w:rFonts w:ascii="TH SarabunIT๙" w:hAnsi="TH SarabunIT๙" w:cs="TH SarabunIT๙" w:hint="cs"/>
          <w:sz w:val="24"/>
          <w:szCs w:val="32"/>
          <w:cs/>
        </w:rPr>
        <w:t>่</w:t>
      </w:r>
      <w:r w:rsidRPr="00DE2311">
        <w:rPr>
          <w:rFonts w:ascii="TH SarabunIT๙" w:hAnsi="TH SarabunIT๙" w:cs="TH SarabunIT๙" w:hint="cs"/>
          <w:sz w:val="24"/>
          <w:szCs w:val="32"/>
          <w:cs/>
        </w:rPr>
        <w:t>าของนางสาวนวลจันทร์ ไชยยศ (น้อง</w:t>
      </w:r>
      <w:proofErr w:type="spellStart"/>
      <w:r w:rsidRPr="00DE2311">
        <w:rPr>
          <w:rFonts w:ascii="TH SarabunIT๙" w:hAnsi="TH SarabunIT๙" w:cs="TH SarabunIT๙" w:hint="cs"/>
          <w:sz w:val="24"/>
          <w:szCs w:val="32"/>
          <w:cs/>
        </w:rPr>
        <w:t>เอ๋</w:t>
      </w:r>
      <w:proofErr w:type="spellEnd"/>
      <w:r w:rsidRPr="00DE2311">
        <w:rPr>
          <w:rFonts w:ascii="TH SarabunIT๙" w:hAnsi="TH SarabunIT๙" w:cs="TH SarabunIT๙" w:hint="cs"/>
          <w:sz w:val="24"/>
          <w:szCs w:val="32"/>
          <w:cs/>
        </w:rPr>
        <w:t>) ตำแหน่ง นักวิเคราะห์นโยบายและแผนชำนาญการ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ซึ่งคณะผู้บริหารฯ พนักงานองค์การบริหารส่วนตำบลลำพูน จะร่วมงานในวันพุธที่ 7 สิงหาคม 2567 เวลา 12.00 น. และ กำหนดพิธีฌาปนกิจศพในวันพฤหัสบดีที่ 8 สิงหาคม 2567 ตั้งแต่เวลา 12.00 น. เป็นต้นไป ณ เมรุวัดอภัยเขตตาราม (วัดใหม่) อำเภอบ้านนาสาร จังหวัดสุราษฎร์ธานี</w:t>
      </w:r>
    </w:p>
    <w:p w14:paraId="1404FE24" w14:textId="12AFBBE6" w:rsidR="00A20175" w:rsidRDefault="00DE2311" w:rsidP="000F4E77">
      <w:pPr>
        <w:spacing w:before="240"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เรื่อง รับรองรายงานการประชุม</w:t>
      </w:r>
    </w:p>
    <w:p w14:paraId="18F9585E" w14:textId="4A243561" w:rsidR="00DE2311" w:rsidRDefault="00DE2311" w:rsidP="00C2207E">
      <w:pPr>
        <w:spacing w:after="0"/>
        <w:ind w:left="25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รายงานการประชุมสภาองค์การบริหารส่วนตำบลลำพูน สมัยวิสามัญ สมัยที่ 1 ครั้งที่ 1 ประจำปี </w:t>
      </w:r>
      <w:r w:rsidR="00120CA0">
        <w:rPr>
          <w:rFonts w:ascii="TH SarabunIT๙" w:hAnsi="TH SarabunIT๙" w:cs="TH SarabunIT๙" w:hint="cs"/>
          <w:sz w:val="24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2567 เมื่อวันศุกร์ที่ 12 กรกฎาคม 2567 </w:t>
      </w:r>
    </w:p>
    <w:p w14:paraId="1A1B26F0" w14:textId="77777777" w:rsidR="00C2207E" w:rsidRDefault="00C2207E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1DFB0F0E" w14:textId="77777777" w:rsidR="00C2207E" w:rsidRDefault="00C2207E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39C2490B" w14:textId="77777777" w:rsidR="00C2207E" w:rsidRDefault="00C2207E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48536A0B" w14:textId="437D5212" w:rsidR="00DE2311" w:rsidRDefault="00DE2311" w:rsidP="000347D9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นายสมประสงค์  ดีสงวน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ตามที่สภาองค์การบริหารส่วนตำบลลำพูน ได้มีการประชุมสภาองค์การบริหารส่วนต</w:t>
      </w:r>
      <w:r w:rsidR="00C2207E">
        <w:rPr>
          <w:rFonts w:ascii="TH SarabunIT๙" w:hAnsi="TH SarabunIT๙" w:cs="TH SarabunIT๙" w:hint="cs"/>
          <w:sz w:val="24"/>
          <w:szCs w:val="32"/>
          <w:cs/>
        </w:rPr>
        <w:t>ำบล</w:t>
      </w:r>
    </w:p>
    <w:p w14:paraId="2F956C84" w14:textId="03B017BC" w:rsidR="00DE2311" w:rsidRDefault="00DE2311" w:rsidP="00DE2311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(ประธานสภา</w:t>
      </w:r>
      <w:r w:rsid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t>ฯ</w:t>
      </w:r>
      <w:r w:rsidRP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C2207E">
        <w:rPr>
          <w:rFonts w:ascii="TH SarabunIT๙" w:hAnsi="TH SarabunIT๙" w:cs="TH SarabunIT๙" w:hint="cs"/>
          <w:sz w:val="24"/>
          <w:szCs w:val="32"/>
          <w:cs/>
        </w:rPr>
        <w:t xml:space="preserve">ลำพูน </w:t>
      </w:r>
      <w:r>
        <w:rPr>
          <w:rFonts w:ascii="TH SarabunIT๙" w:hAnsi="TH SarabunIT๙" w:cs="TH SarabunIT๙" w:hint="cs"/>
          <w:sz w:val="24"/>
          <w:szCs w:val="32"/>
          <w:cs/>
        </w:rPr>
        <w:t>สมัย</w:t>
      </w:r>
      <w:r w:rsidR="000F4E77">
        <w:rPr>
          <w:rFonts w:ascii="TH SarabunIT๙" w:hAnsi="TH SarabunIT๙" w:cs="TH SarabunIT๙" w:hint="cs"/>
          <w:sz w:val="24"/>
          <w:szCs w:val="32"/>
          <w:cs/>
        </w:rPr>
        <w:t>วิสามัญ สมัยที่ 1 ครั้งที่ 1 ในวันศุกร์ที่ 12 กรกฎาคม 2567 ณ ห้องประชุมองค์การบริหารส่วนตำบลลำพูน ซึ่งทางฝ่ายเลขานุการสภาฯ ได้ทำรายงานการประชุม และทางคณะกรรมการตรวจรายงานการประชุม ได้ตรวจรายงานการประชุมสภาองค์การบริหารส่วนตำบลลำพูน ครั้งที่ผ่านมาแล้ว ขอให้สมาชิกสภาฯ ตรวจสอบรายงานการประชุมว่าต้องแก้ไขหรือไม่ หากมีข้อความใดที่ยังไม่สมบูรณ์หรือจะแก้ไขเพิ่มเติมก็ขอเรียนเชิญนำเสนอต่อที่ประชุมสภาฯ เพื่อขอมติที่ประชุมสภาฯให้แก้ไขเพิ่มเติม</w:t>
      </w:r>
    </w:p>
    <w:p w14:paraId="4BF4A62F" w14:textId="6601FCBA" w:rsidR="000F4E77" w:rsidRDefault="000F4E77" w:rsidP="00DE2311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0F4E77">
        <w:rPr>
          <w:rFonts w:ascii="TH SarabunIT๙" w:hAnsi="TH SarabunIT๙" w:cs="TH SarabunIT๙" w:hint="cs"/>
          <w:sz w:val="24"/>
          <w:szCs w:val="32"/>
          <w:cs/>
        </w:rPr>
        <w:t>- ไม่มีการแก้ไขเพิ่มเติม</w:t>
      </w:r>
    </w:p>
    <w:p w14:paraId="1B202EF8" w14:textId="1999EA51" w:rsidR="000F4E77" w:rsidRDefault="000F4E77" w:rsidP="00DE2311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- รับรองรายงานการประชุมสภาองค์การบริหารส่วนตำบลลำพูน สมัยวิสามัญ สมัยที่ 1 ครั้งที่ 1 ประจำปี </w:t>
      </w:r>
      <w:r w:rsidR="00120CA0">
        <w:rPr>
          <w:rFonts w:ascii="TH SarabunIT๙" w:hAnsi="TH SarabunIT๙" w:cs="TH SarabunIT๙" w:hint="cs"/>
          <w:sz w:val="24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24"/>
          <w:szCs w:val="32"/>
          <w:cs/>
        </w:rPr>
        <w:t>2567 เมื่อวันศุกร์ที่ 12 กรกฎาคม 2567</w:t>
      </w:r>
    </w:p>
    <w:p w14:paraId="0CD76FDB" w14:textId="7295D000" w:rsidR="000F4E77" w:rsidRDefault="000F4E77" w:rsidP="000F4E77">
      <w:pPr>
        <w:spacing w:before="240"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ระเบียบวาระที่ 3</w:t>
      </w:r>
      <w:r w:rsidRPr="000F4E77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เรื่องกระทู้ถาม</w:t>
      </w:r>
    </w:p>
    <w:p w14:paraId="4398AB54" w14:textId="69A52B0B" w:rsidR="000F4E77" w:rsidRDefault="000F4E77" w:rsidP="00DE2311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นายสมประสงค์  ดีสงวน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ไม่มีท่านใดยื่นกระทู้ถามในครั้งนี้</w:t>
      </w:r>
    </w:p>
    <w:p w14:paraId="144A8945" w14:textId="6F0902B2" w:rsidR="000F4E77" w:rsidRDefault="000F4E77" w:rsidP="000F4E77">
      <w:pPr>
        <w:tabs>
          <w:tab w:val="left" w:pos="426"/>
        </w:tabs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0F4E77">
        <w:rPr>
          <w:rFonts w:ascii="TH SarabunIT๙" w:hAnsi="TH SarabunIT๙" w:cs="TH SarabunIT๙" w:hint="cs"/>
          <w:b/>
          <w:bCs/>
          <w:sz w:val="24"/>
          <w:szCs w:val="32"/>
          <w:cs/>
        </w:rPr>
        <w:t>(ประธานสภาฯ)</w:t>
      </w:r>
    </w:p>
    <w:p w14:paraId="2A8D33C9" w14:textId="084B2F35" w:rsidR="000F4E77" w:rsidRDefault="000F4E77" w:rsidP="000F4E77">
      <w:pPr>
        <w:tabs>
          <w:tab w:val="left" w:pos="426"/>
        </w:tabs>
        <w:spacing w:before="240"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0F4E77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เรื่องที่คณะกรรมการที่สภาท้องถิ่นตั้งขึ้นเพื่อพิจารณาเสร็จแล้ว</w:t>
      </w:r>
    </w:p>
    <w:p w14:paraId="644D0D51" w14:textId="62690C9C" w:rsidR="001622B8" w:rsidRPr="001622B8" w:rsidRDefault="001622B8" w:rsidP="001622B8">
      <w:pPr>
        <w:tabs>
          <w:tab w:val="left" w:pos="426"/>
        </w:tabs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นายสมประสงค์  ดีสงวน</w:t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1622B8">
        <w:rPr>
          <w:rFonts w:ascii="TH SarabunIT๙" w:hAnsi="TH SarabunIT๙" w:cs="TH SarabunIT๙"/>
          <w:sz w:val="24"/>
          <w:szCs w:val="32"/>
        </w:rPr>
        <w:t>-</w:t>
      </w:r>
      <w:r w:rsidRPr="001622B8">
        <w:rPr>
          <w:rFonts w:ascii="TH SarabunIT๙" w:hAnsi="TH SarabunIT๙" w:cs="TH SarabunIT๙" w:hint="cs"/>
          <w:sz w:val="24"/>
          <w:szCs w:val="32"/>
          <w:cs/>
        </w:rPr>
        <w:t>ไม่มี-</w:t>
      </w:r>
    </w:p>
    <w:p w14:paraId="7DC1B884" w14:textId="082A7B61" w:rsidR="001622B8" w:rsidRDefault="001622B8" w:rsidP="001622B8">
      <w:pPr>
        <w:tabs>
          <w:tab w:val="left" w:pos="426"/>
        </w:tabs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(ประธานสภาฯ)</w:t>
      </w:r>
    </w:p>
    <w:p w14:paraId="2332781A" w14:textId="2FC76134" w:rsidR="001622B8" w:rsidRPr="001622B8" w:rsidRDefault="001622B8" w:rsidP="001622B8">
      <w:pPr>
        <w:tabs>
          <w:tab w:val="left" w:pos="426"/>
        </w:tabs>
        <w:spacing w:before="240"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622B8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1622B8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เรื่องที่เสนอใหม่</w:t>
      </w:r>
    </w:p>
    <w:p w14:paraId="07C688F9" w14:textId="340DD8A4" w:rsidR="000F4E77" w:rsidRPr="00C2207E" w:rsidRDefault="001622B8" w:rsidP="00DE2311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C2207E">
        <w:rPr>
          <w:rFonts w:ascii="TH SarabunIT๙" w:hAnsi="TH SarabunIT๙" w:cs="TH SarabunIT๙" w:hint="cs"/>
          <w:b/>
          <w:bCs/>
          <w:sz w:val="24"/>
          <w:szCs w:val="32"/>
          <w:cs/>
        </w:rPr>
        <w:t>5.1 เรื่องพิจารณาร่างข้อบัญญัติองค์การบริหารส่วนตำบลลำพูน เรื่อง งบประมาณรายจ่ายประจำปีงบประมาณ พ.ศ.2568</w:t>
      </w:r>
    </w:p>
    <w:p w14:paraId="1B6EB08D" w14:textId="566D631E" w:rsidR="00877294" w:rsidRDefault="00877294" w:rsidP="00877294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877294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นายสมประสงค์ ดีสงวน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ตามที่นายกองค์การบริหารส่วนตำบลลำพูนเป็นผู้เสนอญัตติ ร่างข้อบัญญัติองค์การบริหาร</w:t>
      </w:r>
    </w:p>
    <w:p w14:paraId="06015CF8" w14:textId="60D8B640" w:rsidR="00877294" w:rsidRDefault="00877294" w:rsidP="00877294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877294">
        <w:rPr>
          <w:rFonts w:ascii="TH SarabunIT๙" w:hAnsi="TH SarabunIT๙" w:cs="TH SarabunIT๙" w:hint="cs"/>
          <w:b/>
          <w:bCs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ส่วนตำบลลำพูน เรื่องงบประมาณรายจ่ายประจำปี พ.ศ.2568 และก่อนที่จะดำเนินการในขั้นตอนต่อไป ขอเชิญ</w:t>
      </w:r>
      <w:r w:rsidR="00C2207E">
        <w:rPr>
          <w:rFonts w:ascii="TH SarabunIT๙" w:hAnsi="TH SarabunIT๙" w:cs="TH SarabunIT๙" w:hint="cs"/>
          <w:sz w:val="24"/>
          <w:szCs w:val="32"/>
          <w:cs/>
        </w:rPr>
        <w:t xml:space="preserve">เลขานุการสภาฯ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ชี้แจงระเบียบและกฎหมายวิธีการจัดทำงบประมาณและขั้นตอนการพิจารณา ให้ที่ประชุมสภาฯทราบครับ ขอเชิญครับ</w:t>
      </w:r>
    </w:p>
    <w:p w14:paraId="02DC99F9" w14:textId="07EFDCE2" w:rsidR="00877294" w:rsidRDefault="00877294" w:rsidP="00877294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C2207E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</w:t>
      </w:r>
      <w:r w:rsidR="00C2207E" w:rsidRPr="00C2207E">
        <w:rPr>
          <w:rFonts w:ascii="TH SarabunIT๙" w:hAnsi="TH SarabunIT๙" w:cs="TH SarabunIT๙" w:hint="cs"/>
          <w:b/>
          <w:bCs/>
          <w:sz w:val="24"/>
          <w:szCs w:val="32"/>
          <w:cs/>
        </w:rPr>
        <w:t>พรเทพ  ย้อยญาติ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เรียนท่านประธานสภาฯ ท่านผู้บริหารสาร ท่านสมาชิกสภาฯ ผู้ทรงเกียรติทุกท่าน</w:t>
      </w:r>
    </w:p>
    <w:p w14:paraId="26F997A5" w14:textId="5EDCE67C" w:rsidR="00877294" w:rsidRDefault="00C2207E" w:rsidP="00877294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C2207E">
        <w:rPr>
          <w:rFonts w:ascii="TH SarabunIT๙" w:hAnsi="TH SarabunIT๙" w:cs="TH SarabunIT๙" w:hint="cs"/>
          <w:b/>
          <w:bCs/>
          <w:sz w:val="24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77294">
        <w:rPr>
          <w:rFonts w:ascii="TH SarabunIT๙" w:hAnsi="TH SarabunIT๙" w:cs="TH SarabunIT๙"/>
          <w:sz w:val="24"/>
          <w:szCs w:val="32"/>
          <w:cs/>
        </w:rPr>
        <w:tab/>
      </w:r>
      <w:r w:rsidR="00877294">
        <w:rPr>
          <w:rFonts w:ascii="TH SarabunIT๙" w:hAnsi="TH SarabunIT๙" w:cs="TH SarabunIT๙" w:hint="cs"/>
          <w:sz w:val="24"/>
          <w:szCs w:val="32"/>
          <w:cs/>
        </w:rPr>
        <w:t>ในระเบียบวาระที่ 5.1 เรื่องการพิจารณาร่างงบประมาณรายจ่ายประจำปีงบประมาณ พ.ศ.2568</w:t>
      </w:r>
      <w:r w:rsidR="00443DD2">
        <w:rPr>
          <w:rFonts w:ascii="TH SarabunIT๙" w:hAnsi="TH SarabunIT๙" w:cs="TH SarabunIT๙" w:hint="cs"/>
          <w:sz w:val="24"/>
          <w:szCs w:val="32"/>
          <w:cs/>
        </w:rPr>
        <w:t xml:space="preserve"> ของอบต.ลำพูน ผลขอชี้แจงระเบียบกฎหมายที่เกี่ยวข้อง ดังนี้</w:t>
      </w:r>
    </w:p>
    <w:p w14:paraId="7A350AD3" w14:textId="47C8CD90" w:rsidR="00443DD2" w:rsidRPr="002F666B" w:rsidRDefault="00443DD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1. ระเบียบกระทรวงมหาดไทยว่าด้วยวิธีการงบประมาณขององค์กรปกครองส่วนท้องถิ่น พ.ศ.2563 ข้อ 23 ให้เจ้าหน้าที่งบประมาณทำการพิจารณาตรวจสอบ วิเคราะห์ และแก้ไขงบประมาณในขั้นต้น แล้วเสนอต่อผู้บริหารท้องถิ่น เมื่อผู้บริหารท้องถิ่นได้พิจารณาอนุมัติให้ตั้งเงินงบประมาณยอดใดเป็นงบประมาณประจำปีแล้ว ให้เจ้าหน้าที่</w:t>
      </w: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งบประมาณรวบรวมและจัดทำเป็นร่างงบประมาณรายจ่ายเสนอต่อผู้บริหารท้องถิ่นอีกครั้งหนึ่ง เพื่อผู้บริหารท้องถิ่นได้นำเสนอต่อสภาท้องถิ่น ภายในวันที่ </w:t>
      </w:r>
      <w:r w:rsidRPr="002F666B">
        <w:rPr>
          <w:rFonts w:ascii="TH SarabunIT๙" w:hAnsi="TH SarabunIT๙" w:cs="TH SarabunIT๙" w:hint="cs"/>
          <w:sz w:val="24"/>
          <w:szCs w:val="32"/>
          <w:cs/>
        </w:rPr>
        <w:t xml:space="preserve">15 สิงหาคม </w:t>
      </w:r>
    </w:p>
    <w:p w14:paraId="1FD6CCC4" w14:textId="2651F577" w:rsidR="00443DD2" w:rsidRDefault="00443DD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 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45 (วรรคสาม) ญัตติร่างข้อบัญญัติงบประมาณจะพิจารณาสามวาระในรวดเดียวไม่ได้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นับแต่สภาท้องถิ่นมีมติรับหลักการแห่งร่างข้อบัญญัติงบประมาณนั้น</w:t>
      </w:r>
    </w:p>
    <w:p w14:paraId="75472D8E" w14:textId="2EDE578F" w:rsidR="002F666B" w:rsidRDefault="002F666B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 47 ในการพิจารณาญัตติร่างข้อบัญญัติวาระที่ 1 ให้ที่ประชุมสภาท้องถิ่นปรึกษาในหลักการแห่งร่างข้อบัญญัติ และลงมติว่าจะรับหลักการแห่งร่างข้อบัญญัตินั้นหรือไม่ หากมีสมาชิกสภาท้องถิ่นประสงค์จะอภิปรายห้ามไม่ให้ลงมติก่อที่สมาชิกสภาท้องถิ่นได้อภิปรายเรื่องนั้นพอสมควรแล้ว เพื่อประโยชน์แห่งการพิจารณาร่างข้อบัญญัติ วาระที่ 1 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สภาท้องถิ่นอาจจะให้คณะกรรมการสภาท้องถิ่น พิจารณาก่อนรับหลักการก็ได้</w:t>
      </w:r>
    </w:p>
    <w:p w14:paraId="6786419B" w14:textId="7588A30F" w:rsidR="002F666B" w:rsidRDefault="002F666B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49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และที่ประชุมสภาจะต้องกำหนดระยะเวลาเสนอคำแปรญัตติต่อคณะกรรมการแปรญัตติด้วย</w:t>
      </w:r>
    </w:p>
    <w:p w14:paraId="74AF2431" w14:textId="7EE3E92C" w:rsidR="002F666B" w:rsidRDefault="002F666B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 ก็ให้เสนอคำแปรญัตติล่วงหน้าเป็นหนังสือ โดยให้แปรญัตติเป็นรายข้อ และเสนอต่อประธานคณะกรรมการแปรญัตติ ในกรณีที่สมาชิกสภาท้องถิ่นเป็นผู้แปรญัตติ จะต้องมีสมาชิกสภาท้องถิ่นรับรองเช่นเดียวกับการเสนอญัตติ</w:t>
      </w:r>
    </w:p>
    <w:p w14:paraId="1631BB52" w14:textId="66A03463" w:rsidR="002F666B" w:rsidRDefault="002F666B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50 เมื่อคณะกรรมการแปรญัตติได้พิจารณาแล้ว จะต้องเสนอร่างข้อญัตตินั้นตามร่างเดิม และตามที่มีการแก้ไขเพิ่มเติม พร้อมทั้งรายงาน</w:t>
      </w:r>
      <w:r w:rsidR="004B5352">
        <w:rPr>
          <w:rFonts w:ascii="TH SarabunIT๙" w:hAnsi="TH SarabunIT๙" w:cs="TH SarabunIT๙" w:hint="cs"/>
          <w:sz w:val="24"/>
          <w:szCs w:val="32"/>
          <w:cs/>
        </w:rPr>
        <w:t>และบันทึกความเห็นยื่นต่อประธานสภาท้องถิ่น รายงานนั้นอย่างน้อยจะต้องระบุว่าได้มีหรือไม่มีการแก้ไขเพิ่มเติมในตอนหรือข้อใดบ้าง การแปรญัตติและลงมติของคณะกรรมการแปรญัตติเกี่ยวด้วยการแปรญัตตินั้นเป็นประการใด การสงวนความเห็นของคณะกรรมการแปรญัตติ ตลอดจนสงวนคำแปรญัตติด้วย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 ก่อนวันประชุมพิจารณา เว้นแต่กรณีต้องพิจารณาเป็นการด่วน</w:t>
      </w:r>
    </w:p>
    <w:p w14:paraId="5C0B3806" w14:textId="35AECDC1" w:rsidR="004B5352" w:rsidRDefault="004B535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เพื่อแถลงประกอบรายงานหรือชี้แจงข้อสงสัยต่างๆ เกี่ยวกับรายงานนั้น</w:t>
      </w:r>
    </w:p>
    <w:p w14:paraId="50039881" w14:textId="7778955F" w:rsidR="004B5352" w:rsidRDefault="004B535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51 ในการพิจารณาร่างข้อบัญญัติวาระที่สอง ให้ปรึกษาเรียงตามลำดับข้อเฉพาะที่มีการแปรญัตติหรือที่คณะกรรมการแปรญัตติแก้ไขเท่านั้น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7AF12643" w14:textId="015B3982" w:rsidR="004B5352" w:rsidRDefault="004B535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ไม่ให้เสนอขอแปรญัตติหรือเสนอแปรญัตติขอเปลี่ยนแปลงมตินั้นอีก</w:t>
      </w:r>
    </w:p>
    <w:p w14:paraId="2F750A24" w14:textId="44D14F64" w:rsidR="004B5352" w:rsidRDefault="004B535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ถ้าข้อความในข้อใดที่ได้มีมติไปแล้วขัดแย้งกันหรือบกพร้อง ในสาระสำคัญ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แต่ถ้าไม่เป็นการขัดข้องที่จะพิจารณาข้ออื่นๆ สภาท้องถิ่นอาจลงมติให้พิจารณาจนจบร่างข้อบัญญัติก็ได้</w:t>
      </w:r>
    </w:p>
    <w:p w14:paraId="18D44ED2" w14:textId="1872336F" w:rsidR="004B5352" w:rsidRDefault="004B5352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ถ้าข้อขัดแย้ง</w:t>
      </w:r>
      <w:r w:rsidR="007529B3">
        <w:rPr>
          <w:rFonts w:ascii="TH SarabunIT๙" w:hAnsi="TH SarabunIT๙" w:cs="TH SarabunIT๙" w:hint="cs"/>
          <w:sz w:val="24"/>
          <w:szCs w:val="32"/>
          <w:cs/>
        </w:rPr>
        <w:t>หรือข้อบกพร่องตามวรรคสามเกิดขึ้นในการพิจารณารวดเดียว ที่ประชุมสภาท้องถิ่นจะลงมติให้ดำเนินการตามความวรรคสามก็ได้</w:t>
      </w:r>
    </w:p>
    <w:p w14:paraId="5F382555" w14:textId="1AF3F3EF" w:rsidR="007529B3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 ให้ประธานสภาท้องถิ่นส่งรายงานให้แก่สมาชิกสภาท้องถิ่นไม่น้อยกว่ายี่สิบสี่ชั่วโมงก่อนวันนัดประชุม เว้นแต่กรณีต้องพิจารณาเป็นการด่วน</w:t>
      </w:r>
    </w:p>
    <w:p w14:paraId="43B672D0" w14:textId="48FD50FE" w:rsidR="007529B3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14:paraId="107082FE" w14:textId="60C2F19E" w:rsidR="007529B3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52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14:paraId="1A8EB53C" w14:textId="0F99C84D" w:rsidR="007529B3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 59 การแปรญัตติร่างข้อบัญญัติงบประมาณรายจ่ายจะกระทำได้เฉพาะการขอลดรายจ่าย หรือการขอลดจำนวนเงินที่ขออนุญาตจ่าย และจะต้องมีจำนวนสมาชิกสภาท้องถิ่นรับรองเช่นเดียวกับการเสนอญัตติ</w:t>
      </w:r>
    </w:p>
    <w:p w14:paraId="205D660E" w14:textId="63812980" w:rsidR="004B5352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ำแปรญัตติที่เสนอล่วงหน้าเป็นหนังสือต่อคณะกรรมการแปรญัตติภายในระยะเวลาที่สภาท้องถิ่นกำหนดตามข้อ 45 วรรคสามและข้อ 49 วรรคหนึ่ง</w:t>
      </w:r>
    </w:p>
    <w:p w14:paraId="4E523DF6" w14:textId="0607D562" w:rsidR="007529B3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7529B3"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นายสมประสงค์ ดีสงวน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ต่อไปผมขอเรียนเชิญท่านนายก</w:t>
      </w:r>
      <w:r w:rsidR="0033185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อบต.ลำพูน นำเสนอร่างงบประมาณรายจ่ายประจำปี</w:t>
      </w:r>
    </w:p>
    <w:p w14:paraId="0CDF0FB9" w14:textId="18CCB6D4" w:rsidR="007529B3" w:rsidRDefault="007529B3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 w:rsidRPr="007529B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(ประธานสภาฯ)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งบประมาณ พ.ศ.2568 ต่อที่ประชุมครับ</w:t>
      </w:r>
    </w:p>
    <w:p w14:paraId="4CD52176" w14:textId="79C3418A" w:rsidR="007529B3" w:rsidRDefault="0033185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นายเสกศรรณ กา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โห</w:t>
      </w:r>
      <w:proofErr w:type="spellEnd"/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เรียนท่านประธานสภาฯและสมาชิกฯทุกท่าน ผมขอนำเสนอร่างข้อบัญญัติงบประมาณ</w:t>
      </w:r>
    </w:p>
    <w:p w14:paraId="36D6AF98" w14:textId="2B960403" w:rsidR="0033185F" w:rsidRDefault="0033185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นายกอบต.ลำพูน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รายจ่ายประจำปี พ.ศ.2568 ต่อสภาองค์การบริหารส่วนตำบลลำพูน ฉะนั้นโอกาสนี้จึงขอชี้แจงให้ท่านประธานสภาฯและสมาชิกฯทุกท่านได้ทราบถึงสถานการณ์การคลัง ดังต่อไปนี้</w:t>
      </w:r>
    </w:p>
    <w:p w14:paraId="43CDF916" w14:textId="77777777" w:rsidR="0033185F" w:rsidRDefault="0033185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14:paraId="6CC79003" w14:textId="77777777" w:rsidR="0033185F" w:rsidRDefault="0033185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177DDA81" w14:textId="77777777" w:rsidR="0033185F" w:rsidRDefault="0033185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376FDBA2" w14:textId="77777777" w:rsidR="0033185F" w:rsidRDefault="0033185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5B7DB97D" w14:textId="52343205" w:rsidR="0033185F" w:rsidRPr="0033185F" w:rsidRDefault="0033185F" w:rsidP="0033185F">
      <w:pPr>
        <w:spacing w:after="0"/>
        <w:ind w:left="25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8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สถานะการคลัง</w:t>
      </w:r>
    </w:p>
    <w:p w14:paraId="33062169" w14:textId="2B9C1860" w:rsidR="0033185F" w:rsidRPr="0033185F" w:rsidRDefault="0033185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 w:rsidRPr="0033185F">
        <w:rPr>
          <w:rFonts w:ascii="TH SarabunPSK" w:hAnsi="TH SarabunPSK" w:cs="TH SarabunPSK"/>
          <w:sz w:val="32"/>
          <w:szCs w:val="32"/>
          <w:cs/>
        </w:rPr>
        <w:tab/>
        <w:t>1.1 งบประมาณรายจ่ายทั่วไป</w:t>
      </w:r>
    </w:p>
    <w:p w14:paraId="60C07339" w14:textId="2DCEAF5D" w:rsidR="0033185F" w:rsidRPr="0033185F" w:rsidRDefault="0033185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 w:rsidRPr="0033185F">
        <w:rPr>
          <w:rFonts w:ascii="TH SarabunPSK" w:hAnsi="TH SarabunPSK" w:cs="TH SarabunPSK"/>
          <w:sz w:val="32"/>
          <w:szCs w:val="32"/>
          <w:cs/>
        </w:rPr>
        <w:tab/>
      </w:r>
      <w:r w:rsidRPr="0033185F">
        <w:rPr>
          <w:rFonts w:ascii="TH SarabunPSK" w:hAnsi="TH SarabunPSK" w:cs="TH SarabunPSK"/>
          <w:sz w:val="32"/>
          <w:szCs w:val="32"/>
          <w:cs/>
        </w:rPr>
        <w:tab/>
        <w:t>ในปีงบประมาณ พ.ศ.2567 ณ วันที่ 30 มิถุนายน 2567 องค์กรปกครองส่วนท้องถิ่น มีสถานะการเงิน ดังนี้</w:t>
      </w:r>
    </w:p>
    <w:p w14:paraId="0A8136B6" w14:textId="472C185A" w:rsidR="0033185F" w:rsidRPr="0033185F" w:rsidRDefault="002067F7" w:rsidP="0033185F">
      <w:pPr>
        <w:spacing w:after="0"/>
        <w:ind w:left="25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1.1.1 </w:t>
      </w:r>
      <w:r w:rsidR="0033185F" w:rsidRPr="0033185F">
        <w:rPr>
          <w:rFonts w:ascii="TH SarabunPSK" w:hAnsi="TH SarabunPSK" w:cs="TH SarabunPSK"/>
          <w:sz w:val="32"/>
          <w:szCs w:val="32"/>
          <w:cs/>
        </w:rPr>
        <w:t>เงินฝากธนาคาร จำนวน 39</w:t>
      </w:r>
      <w:r w:rsidR="0033185F" w:rsidRPr="0033185F">
        <w:rPr>
          <w:rFonts w:ascii="TH SarabunPSK" w:hAnsi="TH SarabunPSK" w:cs="TH SarabunPSK"/>
          <w:sz w:val="32"/>
          <w:szCs w:val="32"/>
        </w:rPr>
        <w:t xml:space="preserve">,766,137.50 </w:t>
      </w:r>
      <w:r w:rsidR="0033185F" w:rsidRPr="0033185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99B8C61" w14:textId="66F3285C" w:rsidR="0033185F" w:rsidRPr="0033185F" w:rsidRDefault="002067F7" w:rsidP="0033185F">
      <w:pPr>
        <w:spacing w:after="0"/>
        <w:ind w:left="25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1.1.2 </w:t>
      </w:r>
      <w:r w:rsidR="0033185F" w:rsidRPr="0033185F">
        <w:rPr>
          <w:rFonts w:ascii="TH SarabunPSK" w:hAnsi="TH SarabunPSK" w:cs="TH SarabunPSK" w:hint="cs"/>
          <w:sz w:val="32"/>
          <w:szCs w:val="32"/>
          <w:cs/>
        </w:rPr>
        <w:t>เงินสะสม จำนวน 76</w:t>
      </w:r>
      <w:r w:rsidR="0033185F" w:rsidRPr="0033185F">
        <w:rPr>
          <w:rFonts w:ascii="TH SarabunPSK" w:hAnsi="TH SarabunPSK" w:cs="TH SarabunPSK"/>
          <w:sz w:val="32"/>
          <w:szCs w:val="32"/>
        </w:rPr>
        <w:t>,</w:t>
      </w:r>
      <w:r w:rsidR="0033185F" w:rsidRPr="0033185F">
        <w:rPr>
          <w:rFonts w:ascii="TH SarabunPSK" w:hAnsi="TH SarabunPSK" w:cs="TH SarabunPSK" w:hint="cs"/>
          <w:sz w:val="32"/>
          <w:szCs w:val="32"/>
          <w:cs/>
        </w:rPr>
        <w:t>474</w:t>
      </w:r>
      <w:r w:rsidR="0033185F" w:rsidRPr="0033185F">
        <w:rPr>
          <w:rFonts w:ascii="TH SarabunPSK" w:hAnsi="TH SarabunPSK" w:cs="TH SarabunPSK"/>
          <w:sz w:val="32"/>
          <w:szCs w:val="32"/>
        </w:rPr>
        <w:t xml:space="preserve">,587.59 </w:t>
      </w:r>
      <w:r w:rsidR="0033185F" w:rsidRPr="0033185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54ABF78" w14:textId="6BEB0698" w:rsidR="0033185F" w:rsidRPr="0033185F" w:rsidRDefault="002067F7" w:rsidP="0033185F">
      <w:pPr>
        <w:spacing w:after="0"/>
        <w:ind w:left="25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1.1.3 </w:t>
      </w:r>
      <w:r w:rsidR="0033185F" w:rsidRPr="0033185F">
        <w:rPr>
          <w:rFonts w:ascii="TH SarabunPSK" w:hAnsi="TH SarabunPSK" w:cs="TH SarabunPSK" w:hint="cs"/>
          <w:sz w:val="32"/>
          <w:szCs w:val="32"/>
          <w:cs/>
        </w:rPr>
        <w:t>เงินทุนสำรองเงินสะสม จำนวน 0.00 บาท</w:t>
      </w:r>
    </w:p>
    <w:p w14:paraId="331E126F" w14:textId="41CB88F0" w:rsidR="0033185F" w:rsidRDefault="002067F7" w:rsidP="0033185F">
      <w:pPr>
        <w:spacing w:after="0"/>
        <w:ind w:left="25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1.1.4 </w:t>
      </w:r>
      <w:r w:rsidR="0033185F" w:rsidRPr="0033185F">
        <w:rPr>
          <w:rFonts w:ascii="TH SarabunPSK" w:hAnsi="TH SarabunPSK" w:cs="TH SarabunPSK" w:hint="cs"/>
          <w:sz w:val="32"/>
          <w:szCs w:val="32"/>
          <w:cs/>
        </w:rPr>
        <w:t>รายการกันเงินไว้แบบก่อนหนี้ผูกพันและยังไม่ได้เบิกจ่าย จำนวน 7 โครงการ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021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561.38 บาท</w:t>
      </w:r>
    </w:p>
    <w:p w14:paraId="1CAFAE1E" w14:textId="7D578ED2" w:rsidR="002067F7" w:rsidRPr="0033185F" w:rsidRDefault="002067F7" w:rsidP="0033185F">
      <w:pPr>
        <w:spacing w:after="0"/>
        <w:ind w:left="25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1.1.5 รายการกันเงินไว้โดยยังไม่ได้ก่อหนี้ผูกพัน จำนวน 3 โครงการ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276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000.00 บาท</w:t>
      </w:r>
    </w:p>
    <w:p w14:paraId="1A8FEAED" w14:textId="3C52B441" w:rsidR="004B5352" w:rsidRDefault="002067F7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 w:rsidRPr="002067F7">
        <w:rPr>
          <w:rFonts w:ascii="TH SarabunPSK" w:hAnsi="TH SarabunPSK" w:cs="TH SarabunPSK"/>
          <w:sz w:val="32"/>
          <w:szCs w:val="32"/>
        </w:rPr>
        <w:t xml:space="preserve">1.2 </w:t>
      </w:r>
      <w:r w:rsidRPr="002067F7">
        <w:rPr>
          <w:rFonts w:ascii="TH SarabunPSK" w:hAnsi="TH SarabunPSK" w:cs="TH SarabunPSK" w:hint="cs"/>
          <w:sz w:val="32"/>
          <w:szCs w:val="32"/>
          <w:cs/>
        </w:rPr>
        <w:t>เงินกู้คงค้าง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0.00 บาท</w:t>
      </w:r>
    </w:p>
    <w:p w14:paraId="053FBAED" w14:textId="62352994" w:rsidR="002067F7" w:rsidRDefault="002067F7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การบริหารงบประมาณในปีงบประมาณ พ.ศ.2566</w:t>
      </w:r>
    </w:p>
    <w:p w14:paraId="1D0EFACB" w14:textId="4773674E" w:rsidR="002067F7" w:rsidRDefault="002067F7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รายรับจริง จำนวน 40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591.88 บาท ประกอบด้วย</w:t>
      </w:r>
    </w:p>
    <w:p w14:paraId="40034FC8" w14:textId="20F48B0C" w:rsidR="002067F7" w:rsidRPr="002067F7" w:rsidRDefault="002067F7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177</w:t>
      </w:r>
      <w:r>
        <w:rPr>
          <w:rFonts w:ascii="TH SarabunPSK" w:hAnsi="TH SarabunPSK" w:cs="TH SarabunPSK"/>
          <w:sz w:val="32"/>
          <w:szCs w:val="32"/>
        </w:rPr>
        <w:t xml:space="preserve">,854.52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55DA4E4" w14:textId="70EB74DD" w:rsidR="004B5352" w:rsidRDefault="002067F7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หมวดค่าธรรมเนียม ค่าปรับ และใบอนุญาต จำนวน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2067F7">
        <w:rPr>
          <w:rFonts w:ascii="TH SarabunPSK" w:hAnsi="TH SarabunPSK" w:cs="TH SarabunPSK"/>
          <w:sz w:val="32"/>
          <w:szCs w:val="32"/>
          <w:cs/>
        </w:rPr>
        <w:t>331</w:t>
      </w:r>
      <w:r w:rsidRPr="002067F7">
        <w:rPr>
          <w:rFonts w:ascii="TH SarabunPSK" w:hAnsi="TH SarabunPSK" w:cs="TH SarabunPSK"/>
          <w:sz w:val="32"/>
          <w:szCs w:val="32"/>
        </w:rPr>
        <w:t>,287.24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บาท</w:t>
      </w:r>
    </w:p>
    <w:p w14:paraId="59A06C25" w14:textId="59215B45" w:rsidR="002067F7" w:rsidRDefault="002067F7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หมวดรายได้จากทรัพย์สิน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จำนวน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2067F7">
        <w:rPr>
          <w:rFonts w:ascii="TH SarabunPSK" w:hAnsi="TH SarabunPSK" w:cs="TH SarabunPSK"/>
          <w:sz w:val="24"/>
          <w:szCs w:val="32"/>
          <w:cs/>
        </w:rPr>
        <w:t>162</w:t>
      </w:r>
      <w:r>
        <w:rPr>
          <w:rFonts w:ascii="TH SarabunPSK" w:hAnsi="TH SarabunPSK" w:cs="TH SarabunPSK"/>
          <w:sz w:val="24"/>
          <w:szCs w:val="32"/>
        </w:rPr>
        <w:t>,</w:t>
      </w:r>
      <w:r w:rsidRPr="002067F7">
        <w:rPr>
          <w:rFonts w:ascii="TH SarabunPSK" w:hAnsi="TH SarabunPSK" w:cs="TH SarabunPSK"/>
          <w:sz w:val="24"/>
          <w:szCs w:val="32"/>
          <w:cs/>
        </w:rPr>
        <w:t>839.15 บาท</w:t>
      </w:r>
    </w:p>
    <w:p w14:paraId="3321548C" w14:textId="4A1817FF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หมวดรายได้จากสาธารณูปโภค และกิจการพาณิชย์ จำนวน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204A4F">
        <w:rPr>
          <w:rFonts w:ascii="TH SarabunPSK" w:hAnsi="TH SarabunPSK" w:cs="TH SarabunPSK"/>
          <w:sz w:val="24"/>
          <w:szCs w:val="32"/>
          <w:cs/>
        </w:rPr>
        <w:t>126</w:t>
      </w:r>
      <w:r>
        <w:rPr>
          <w:rFonts w:ascii="TH SarabunPSK" w:hAnsi="TH SarabunPSK" w:cs="TH SarabunPSK"/>
          <w:sz w:val="24"/>
          <w:szCs w:val="32"/>
        </w:rPr>
        <w:t>,</w:t>
      </w:r>
      <w:r w:rsidRPr="00204A4F">
        <w:rPr>
          <w:rFonts w:ascii="TH SarabunPSK" w:hAnsi="TH SarabunPSK" w:cs="TH SarabunPSK"/>
          <w:sz w:val="24"/>
          <w:szCs w:val="32"/>
          <w:cs/>
        </w:rPr>
        <w:t>797.00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บาท</w:t>
      </w:r>
    </w:p>
    <w:p w14:paraId="31CE2386" w14:textId="6F39169F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หมวดรายได้เบ็ดเตล็ด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268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572.62 บาท</w:t>
      </w:r>
    </w:p>
    <w:p w14:paraId="52BB197A" w14:textId="2867318D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หมวดรายได้จากทุน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0.00 บาท</w:t>
      </w:r>
    </w:p>
    <w:p w14:paraId="7491D0E2" w14:textId="7F49F16A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หมวดภาษีจัดสรร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918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474.35 บาท</w:t>
      </w:r>
    </w:p>
    <w:p w14:paraId="13BD7B6C" w14:textId="5DD6567F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หมวดเงินอุดหนุน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17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579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767.00 บาท</w:t>
      </w:r>
    </w:p>
    <w:p w14:paraId="4561F216" w14:textId="45DAA794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2.2 เงินอุดหนุนที่รัฐบาลให้โดยระบุวัตถุประสงค์ จำนวน 18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700.00 บาท</w:t>
      </w:r>
    </w:p>
    <w:p w14:paraId="72E120F6" w14:textId="5FE68C91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2.3 รายจ่ายจริง จำนวน 28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987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192.59 บาท ประกอบด้วย</w:t>
      </w:r>
    </w:p>
    <w:p w14:paraId="103310AB" w14:textId="1A127F5E" w:rsidR="00204A4F" w:rsidRDefault="00204A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 w:hint="cs"/>
          <w:sz w:val="24"/>
          <w:szCs w:val="32"/>
          <w:cs/>
        </w:rPr>
        <w:t>งบกลาง</w:t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 w:hint="cs"/>
          <w:sz w:val="24"/>
          <w:szCs w:val="32"/>
          <w:cs/>
        </w:rPr>
        <w:t>จำนวน</w:t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/>
          <w:sz w:val="24"/>
          <w:szCs w:val="32"/>
          <w:cs/>
        </w:rPr>
        <w:tab/>
      </w:r>
      <w:r w:rsidR="00CE164F">
        <w:rPr>
          <w:rFonts w:ascii="TH SarabunPSK" w:hAnsi="TH SarabunPSK" w:cs="TH SarabunPSK" w:hint="cs"/>
          <w:sz w:val="24"/>
          <w:szCs w:val="32"/>
          <w:cs/>
        </w:rPr>
        <w:t>9</w:t>
      </w:r>
      <w:r w:rsidR="00CE164F">
        <w:rPr>
          <w:rFonts w:ascii="TH SarabunPSK" w:hAnsi="TH SarabunPSK" w:cs="TH SarabunPSK"/>
          <w:sz w:val="24"/>
          <w:szCs w:val="32"/>
        </w:rPr>
        <w:t>,</w:t>
      </w:r>
      <w:r w:rsidR="00CE164F">
        <w:rPr>
          <w:rFonts w:ascii="TH SarabunPSK" w:hAnsi="TH SarabunPSK" w:cs="TH SarabunPSK" w:hint="cs"/>
          <w:sz w:val="24"/>
          <w:szCs w:val="32"/>
          <w:cs/>
        </w:rPr>
        <w:t>655</w:t>
      </w:r>
      <w:r w:rsidR="00CE164F">
        <w:rPr>
          <w:rFonts w:ascii="TH SarabunPSK" w:hAnsi="TH SarabunPSK" w:cs="TH SarabunPSK"/>
          <w:sz w:val="24"/>
          <w:szCs w:val="32"/>
        </w:rPr>
        <w:t>,</w:t>
      </w:r>
      <w:r w:rsidR="00CE164F">
        <w:rPr>
          <w:rFonts w:ascii="TH SarabunPSK" w:hAnsi="TH SarabunPSK" w:cs="TH SarabunPSK" w:hint="cs"/>
          <w:sz w:val="24"/>
          <w:szCs w:val="32"/>
          <w:cs/>
        </w:rPr>
        <w:t>038.00 บาท</w:t>
      </w:r>
    </w:p>
    <w:p w14:paraId="507436FC" w14:textId="31D89D1F" w:rsidR="00CE164F" w:rsidRDefault="00CE16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งบบุคลากร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10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571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644.00 บาท</w:t>
      </w:r>
    </w:p>
    <w:p w14:paraId="3BBDB98F" w14:textId="30781DC2" w:rsidR="00CE164F" w:rsidRDefault="00CE16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งบดำเนินงาน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299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952.66 บาท</w:t>
      </w:r>
    </w:p>
    <w:p w14:paraId="0F308BD4" w14:textId="3C2238CC" w:rsidR="00CE164F" w:rsidRDefault="00CE16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งบลงทุน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686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119.00 บาท</w:t>
      </w:r>
    </w:p>
    <w:p w14:paraId="2C31E86B" w14:textId="4845941C" w:rsidR="00CE164F" w:rsidRDefault="00CE16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งบเงินอุดหนุน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774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438.93 บาท</w:t>
      </w:r>
    </w:p>
    <w:p w14:paraId="7F452E84" w14:textId="561FD0CA" w:rsidR="00CE164F" w:rsidRDefault="00CE164F" w:rsidP="00443DD2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งบรายจ่ายอื่น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0.00 บาท</w:t>
      </w:r>
    </w:p>
    <w:p w14:paraId="4A8D94B3" w14:textId="7C71EBD6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32"/>
          <w:szCs w:val="40"/>
        </w:rPr>
        <w:t>2.4</w:t>
      </w:r>
      <w:r w:rsidRPr="00CE164F">
        <w:rPr>
          <w:rFonts w:ascii="TH SarabunPSK" w:hAnsi="TH SarabunPSK" w:cs="TH SarabunPSK"/>
          <w:sz w:val="32"/>
          <w:szCs w:val="32"/>
        </w:rPr>
        <w:t xml:space="preserve"> </w:t>
      </w:r>
      <w:r w:rsidRPr="00CE164F">
        <w:rPr>
          <w:rFonts w:ascii="TH SarabunPSK" w:hAnsi="TH SarabunPSK" w:cs="TH SarabunPSK" w:hint="cs"/>
          <w:sz w:val="32"/>
          <w:szCs w:val="32"/>
          <w:cs/>
        </w:rPr>
        <w:t>รายจ่ายที่จ่ายจากเงินอุดหนุนที่รัฐบาลให้โดยวัตถุประสงค์ จำนวน 18</w:t>
      </w:r>
      <w:r w:rsidRPr="00CE164F">
        <w:rPr>
          <w:rFonts w:ascii="TH SarabunPSK" w:hAnsi="TH SarabunPSK" w:cs="TH SarabunPSK"/>
          <w:sz w:val="32"/>
          <w:szCs w:val="32"/>
        </w:rPr>
        <w:t>,</w:t>
      </w:r>
      <w:r w:rsidRPr="00CE164F">
        <w:rPr>
          <w:rFonts w:ascii="TH SarabunPSK" w:hAnsi="TH SarabunPSK" w:cs="TH SarabunPSK" w:hint="cs"/>
          <w:sz w:val="32"/>
          <w:szCs w:val="32"/>
          <w:cs/>
        </w:rPr>
        <w:t>700.00 บาท</w:t>
      </w:r>
    </w:p>
    <w:p w14:paraId="4D6BE3AA" w14:textId="605A9FC0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2.5 มีการจ่ายเงินสะสมเพื่อดำเนินการตามอำนาจหน้าที่ จำนวน 8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171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>089.00 บาท</w:t>
      </w:r>
    </w:p>
    <w:p w14:paraId="5906AE44" w14:textId="1ED03D4B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2.6 รายจ่ายที่จ่ายจากเงินทุนสำรองเงินสะสม จำนวน 0.00 บาท</w:t>
      </w:r>
    </w:p>
    <w:p w14:paraId="74A4419D" w14:textId="7C035A46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2.7 รายจ่ายที่จ่ายจากเงินกู้ จำนวน 0.00 บาท</w:t>
      </w:r>
    </w:p>
    <w:p w14:paraId="69D6F3A2" w14:textId="37F3D213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3. คำแถลงงบประมาณ </w:t>
      </w:r>
    </w:p>
    <w:p w14:paraId="5F226077" w14:textId="23EC1599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3.1 คำแถลงงบประมาณ รายรับ</w:t>
      </w:r>
    </w:p>
    <w:tbl>
      <w:tblPr>
        <w:tblW w:w="8964" w:type="dxa"/>
        <w:tblInd w:w="1101" w:type="dxa"/>
        <w:tblLook w:val="04A0" w:firstRow="1" w:lastRow="0" w:firstColumn="1" w:lastColumn="0" w:noHBand="0" w:noVBand="1"/>
      </w:tblPr>
      <w:tblGrid>
        <w:gridCol w:w="280"/>
        <w:gridCol w:w="755"/>
        <w:gridCol w:w="836"/>
        <w:gridCol w:w="2239"/>
        <w:gridCol w:w="1701"/>
        <w:gridCol w:w="593"/>
        <w:gridCol w:w="940"/>
        <w:gridCol w:w="27"/>
        <w:gridCol w:w="209"/>
        <w:gridCol w:w="186"/>
        <w:gridCol w:w="940"/>
        <w:gridCol w:w="236"/>
        <w:gridCol w:w="22"/>
      </w:tblGrid>
      <w:tr w:rsidR="00CE164F" w:rsidRPr="00E12701" w14:paraId="710B9AF4" w14:textId="77777777" w:rsidTr="0017255C">
        <w:trPr>
          <w:trHeight w:val="48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8F4AB" w14:textId="23FE9CF0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</w:t>
            </w:r>
          </w:p>
        </w:tc>
        <w:tc>
          <w:tcPr>
            <w:tcW w:w="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392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0A917" w14:textId="77777777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3D768" w14:textId="77777777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164F" w:rsidRPr="00E12701" w14:paraId="17508BF4" w14:textId="77777777" w:rsidTr="0017255C">
        <w:trPr>
          <w:gridAfter w:val="1"/>
          <w:wAfter w:w="22" w:type="dxa"/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6B3D" w14:textId="77777777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2F2E2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C74E9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9F3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7CF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372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EAF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A5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E164F" w:rsidRPr="00E12701" w14:paraId="2B0BE682" w14:textId="77777777" w:rsidTr="0017255C">
        <w:trPr>
          <w:trHeight w:val="178"/>
        </w:trPr>
        <w:tc>
          <w:tcPr>
            <w:tcW w:w="41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15DE65" w14:textId="77777777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A01787F" w14:textId="25E068EF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รายรับจริง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256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57875A2" w14:textId="31557721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94584FE" w14:textId="303121EB" w:rsidR="00CE164F" w:rsidRPr="00E12701" w:rsidRDefault="00CE164F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ประมาณการ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</w:tr>
      <w:tr w:rsidR="00CE164F" w:rsidRPr="00E12701" w14:paraId="735E7F8A" w14:textId="77777777" w:rsidTr="0017255C">
        <w:trPr>
          <w:trHeight w:val="71"/>
        </w:trPr>
        <w:tc>
          <w:tcPr>
            <w:tcW w:w="41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96C1BA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รายได้จัดเก็บเอง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92AE65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3950E1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E09FC7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64F" w:rsidRPr="00E12701" w14:paraId="612F4192" w14:textId="77777777" w:rsidTr="0017255C">
        <w:trPr>
          <w:trHeight w:val="7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B4FC0DB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A63E72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B64753" w14:textId="297C4BFC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177,854.52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DAFF91" w14:textId="075EE66B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  <w:r w:rsidR="00CE164F"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0,000.00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8B0AEF" w14:textId="2C9D802D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,000.00</w:t>
            </w:r>
          </w:p>
        </w:tc>
      </w:tr>
      <w:tr w:rsidR="00CE164F" w:rsidRPr="00E12701" w14:paraId="3F5ADE31" w14:textId="77777777" w:rsidTr="0017255C">
        <w:trPr>
          <w:trHeight w:val="7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CF37A91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B2088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หมวดค่าธรรมเนียม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ค่าปรับ และใบอนุญาต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FE2CFC" w14:textId="207BC8AF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331,287.24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10A8C0" w14:textId="784C46FC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26821F" w14:textId="003211AA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8,000.00</w:t>
            </w:r>
          </w:p>
        </w:tc>
      </w:tr>
      <w:tr w:rsidR="00CE164F" w:rsidRPr="00E12701" w14:paraId="02824E0F" w14:textId="77777777" w:rsidTr="0017255C">
        <w:trPr>
          <w:trHeight w:val="7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C0ACC41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4A93E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191141" w14:textId="47CE95A6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162,839.15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B7F2FB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F17781" w14:textId="509DD572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0,000.00</w:t>
            </w:r>
          </w:p>
        </w:tc>
      </w:tr>
      <w:tr w:rsidR="00CE164F" w:rsidRPr="00E12701" w14:paraId="4690D014" w14:textId="77777777" w:rsidTr="0017255C">
        <w:trPr>
          <w:trHeight w:val="7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BF93FC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10CD8E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หมวดรายได้จากสาธารณูปโภค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และกิจการพาณิชย์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AA684D" w14:textId="5B4FE45C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126,797.00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700FCB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75,000.00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1A8C9A" w14:textId="7A107BD5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165</w:t>
            </w:r>
            <w:r w:rsidR="00CE164F"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,000.00</w:t>
            </w:r>
          </w:p>
        </w:tc>
      </w:tr>
      <w:tr w:rsidR="00CE164F" w:rsidRPr="00E12701" w14:paraId="182619DA" w14:textId="77777777" w:rsidTr="0017255C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C8B6AD4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8E1F81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5B858F" w14:textId="22F87C35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268,572.62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1F95CB" w14:textId="3F6B4025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20000</w:t>
            </w:r>
            <w:r w:rsidR="00CE164F"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C2543A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</w:tr>
      <w:tr w:rsidR="00CE164F" w:rsidRPr="00E12701" w14:paraId="47371059" w14:textId="77777777" w:rsidTr="0017255C">
        <w:trPr>
          <w:trHeight w:val="7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8BA7F83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BA8AB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รวมรายได้จัดเก็บเอง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68B5A6" w14:textId="731AF443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1,067,350.53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0D5E13" w14:textId="41DDFC6B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773</w:t>
            </w:r>
            <w:r w:rsidR="00CE164F"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DEBE4B" w14:textId="79EF5B8D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898</w:t>
            </w:r>
            <w:r w:rsidR="00CE164F"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,000.00</w:t>
            </w:r>
          </w:p>
        </w:tc>
      </w:tr>
      <w:tr w:rsidR="00CE164F" w:rsidRPr="00E12701" w14:paraId="0BC99C48" w14:textId="77777777" w:rsidTr="0017255C">
        <w:trPr>
          <w:trHeight w:val="316"/>
        </w:trPr>
        <w:tc>
          <w:tcPr>
            <w:tcW w:w="41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7AFCA7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3B4FBC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6EBA90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F7E2EE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64F" w:rsidRPr="00E12701" w14:paraId="3039337D" w14:textId="77777777" w:rsidTr="0017255C">
        <w:trPr>
          <w:trHeight w:val="128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07D2523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068548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3405A1" w14:textId="2C8127E7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21,918,474.35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C8CFAC" w14:textId="06624CD5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21,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132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D3DFAF" w14:textId="617E9C8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572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,000.00</w:t>
            </w:r>
          </w:p>
        </w:tc>
      </w:tr>
      <w:tr w:rsidR="00CE164F" w:rsidRPr="00E12701" w14:paraId="6C2194AD" w14:textId="77777777" w:rsidTr="0017255C">
        <w:trPr>
          <w:trHeight w:val="16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D790001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01E5AD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D50A58" w14:textId="68B55BA2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21,918,474.35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FAAC67" w14:textId="1D7F254D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21,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132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B4F4D6" w14:textId="05D8FB20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572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,000.00</w:t>
            </w:r>
          </w:p>
        </w:tc>
      </w:tr>
      <w:tr w:rsidR="00CE164F" w:rsidRPr="00E12701" w14:paraId="4BE7B3FD" w14:textId="77777777" w:rsidTr="0017255C">
        <w:trPr>
          <w:trHeight w:val="399"/>
        </w:trPr>
        <w:tc>
          <w:tcPr>
            <w:tcW w:w="41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519001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0E6A93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1B7F0A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E58337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64F" w:rsidRPr="00E12701" w14:paraId="2B2F856A" w14:textId="77777777" w:rsidTr="0017255C">
        <w:trPr>
          <w:trHeight w:val="71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2F0D70A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766437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หมวดเงินอุดหนุน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EF53B2" w14:textId="7CC04AE5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17,579,767.00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6A929B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18,000,000.00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870DF6" w14:textId="40DFE252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18,</w:t>
            </w:r>
            <w:r w:rsidR="0017255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28"/>
              </w:rPr>
              <w:t>00,000.00</w:t>
            </w:r>
          </w:p>
        </w:tc>
      </w:tr>
      <w:tr w:rsidR="00CE164F" w:rsidRPr="00E12701" w14:paraId="052C68D7" w14:textId="77777777" w:rsidTr="0017255C">
        <w:trPr>
          <w:trHeight w:val="117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91DEE7A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83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529649" w14:textId="77777777" w:rsidR="00CE164F" w:rsidRPr="00E12701" w:rsidRDefault="00CE164F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5C51CD" w14:textId="22EE246C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17,579,767.00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BAF2DF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18,000,000.00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044733" w14:textId="1F19A8A3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18,</w:t>
            </w:r>
            <w:r w:rsidR="0017255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00,000.00</w:t>
            </w:r>
          </w:p>
        </w:tc>
      </w:tr>
      <w:tr w:rsidR="00CE164F" w:rsidRPr="00E12701" w14:paraId="3787851A" w14:textId="77777777" w:rsidTr="0017255C">
        <w:trPr>
          <w:trHeight w:val="71"/>
        </w:trPr>
        <w:tc>
          <w:tcPr>
            <w:tcW w:w="4110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BEB695" w14:textId="77777777" w:rsidR="00CE164F" w:rsidRPr="00E12701" w:rsidRDefault="00CE164F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6F27A1" w14:textId="580B326D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40,565,591.88</w:t>
            </w:r>
          </w:p>
        </w:tc>
        <w:tc>
          <w:tcPr>
            <w:tcW w:w="156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50197D" w14:textId="7D85626C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39,905,000.00</w:t>
            </w:r>
          </w:p>
        </w:tc>
        <w:tc>
          <w:tcPr>
            <w:tcW w:w="1593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EEAD9F" w14:textId="752A63E7" w:rsidR="00CE164F" w:rsidRPr="00E12701" w:rsidRDefault="0017255C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41,970,000.00</w:t>
            </w:r>
          </w:p>
        </w:tc>
      </w:tr>
    </w:tbl>
    <w:p w14:paraId="6E284F92" w14:textId="7B8E8E52" w:rsidR="00CE164F" w:rsidRDefault="00CE164F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</w:p>
    <w:p w14:paraId="0CF1F2F0" w14:textId="79D76A97" w:rsidR="00370C55" w:rsidRDefault="00370C55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</w:p>
    <w:p w14:paraId="58212707" w14:textId="77777777" w:rsidR="00355A44" w:rsidRDefault="00355A44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</w:p>
    <w:p w14:paraId="135943D9" w14:textId="77777777" w:rsidR="005E00DB" w:rsidRDefault="005E00DB" w:rsidP="00CE164F">
      <w:pPr>
        <w:spacing w:after="0"/>
        <w:ind w:left="2552" w:hanging="2552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W w:w="8646" w:type="dxa"/>
        <w:tblInd w:w="1101" w:type="dxa"/>
        <w:tblLook w:val="04A0" w:firstRow="1" w:lastRow="0" w:firstColumn="1" w:lastColumn="0" w:noHBand="0" w:noVBand="1"/>
      </w:tblPr>
      <w:tblGrid>
        <w:gridCol w:w="286"/>
        <w:gridCol w:w="3683"/>
        <w:gridCol w:w="1617"/>
        <w:gridCol w:w="1530"/>
        <w:gridCol w:w="1530"/>
      </w:tblGrid>
      <w:tr w:rsidR="00370C55" w:rsidRPr="00E12701" w14:paraId="57DD9879" w14:textId="77777777" w:rsidTr="00187C72">
        <w:trPr>
          <w:trHeight w:val="360"/>
        </w:trPr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24A00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3.2 </w:t>
            </w:r>
            <w:r w:rsidRPr="00E12701">
              <w:rPr>
                <w:rFonts w:ascii="TH SarabunPSK" w:hAnsi="TH SarabunPSK" w:cs="TH SarabunPSK"/>
                <w:sz w:val="32"/>
                <w:szCs w:val="32"/>
                <w:cs/>
              </w:rPr>
              <w:t>คำแถลงงบประมาณ รายจ่าย</w:t>
            </w:r>
          </w:p>
        </w:tc>
      </w:tr>
      <w:tr w:rsidR="00370C55" w:rsidRPr="00E12701" w14:paraId="0D30874B" w14:textId="77777777" w:rsidTr="00187C72">
        <w:trPr>
          <w:trHeight w:val="360"/>
        </w:trPr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F35D1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370C55" w:rsidRPr="00E12701" w14:paraId="7851F2B4" w14:textId="77777777" w:rsidTr="00187C72">
        <w:trPr>
          <w:trHeight w:val="131"/>
        </w:trPr>
        <w:tc>
          <w:tcPr>
            <w:tcW w:w="39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9C2FF2C" w14:textId="77777777" w:rsidR="00370C55" w:rsidRPr="00E12701" w:rsidRDefault="00370C55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6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8C3F3ED" w14:textId="38136C7E" w:rsidR="00370C55" w:rsidRPr="00E12701" w:rsidRDefault="00370C55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071CD19" w14:textId="1BCE0634" w:rsidR="00370C55" w:rsidRPr="00E12701" w:rsidRDefault="00370C55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8D6178A" w14:textId="6773ECAB" w:rsidR="00370C55" w:rsidRPr="00E12701" w:rsidRDefault="00370C55" w:rsidP="00187C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370C55" w:rsidRPr="00E12701" w14:paraId="34441DA4" w14:textId="77777777" w:rsidTr="00187C72">
        <w:trPr>
          <w:trHeight w:val="115"/>
        </w:trPr>
        <w:tc>
          <w:tcPr>
            <w:tcW w:w="39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D8E0F8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รายจ่ายจากงบประมาณ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3B746A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EDFD1F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14566A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70C55" w:rsidRPr="00E12701" w14:paraId="705C4363" w14:textId="77777777" w:rsidTr="00187C72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431DD3E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0163FE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660A9F" w14:textId="6367A611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655,038.00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B25FA3" w14:textId="11AC1E75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676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0BBCF1" w14:textId="051984A9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073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370C55" w:rsidRPr="00E12701" w14:paraId="5BCC8BBF" w14:textId="77777777" w:rsidTr="00187C72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E922501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A24A8A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126C4B" w14:textId="72A7F064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571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644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D1631E" w14:textId="22C1009D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D468FD" w14:textId="6E383661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961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370C55" w:rsidRPr="00E12701" w14:paraId="6F18ADFE" w14:textId="77777777" w:rsidTr="00187C72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11A166C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DB069F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99F65A" w14:textId="7CFCD13B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6,299,952.66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8CA673" w14:textId="273C18C2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489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798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DA55C1" w14:textId="22019617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618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</w:tr>
      <w:tr w:rsidR="00370C55" w:rsidRPr="00E12701" w14:paraId="6B442497" w14:textId="77777777" w:rsidTr="00187C72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0D7E428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58A82D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38916E" w14:textId="6611D014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686,119.00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2FDC96" w14:textId="75ECD448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415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2E461A" w14:textId="00746FDD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370C55" w:rsidRPr="00E12701" w14:paraId="05114112" w14:textId="77777777" w:rsidTr="00187C72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03CAA32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5A0506" w14:textId="77777777" w:rsidR="00370C55" w:rsidRPr="00E12701" w:rsidRDefault="00370C55" w:rsidP="00187C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7F8E3E" w14:textId="4DF1E26A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1,744,438.93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80E347" w14:textId="7ABBC5EC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661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9BCCEC" w14:textId="1F383529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806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00.00</w:t>
            </w:r>
          </w:p>
        </w:tc>
      </w:tr>
      <w:tr w:rsidR="00370C55" w:rsidRPr="00E12701" w14:paraId="11783281" w14:textId="77777777" w:rsidTr="00187C72">
        <w:trPr>
          <w:trHeight w:val="480"/>
        </w:trPr>
        <w:tc>
          <w:tcPr>
            <w:tcW w:w="3969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FA0006" w14:textId="77777777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1270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DF874C" w14:textId="6284E0AB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28,987,192.59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565365" w14:textId="46DCC1F0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39,905,000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C9F992" w14:textId="38E4726A" w:rsidR="00370C55" w:rsidRPr="00E12701" w:rsidRDefault="00370C55" w:rsidP="00187C7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970</w:t>
            </w:r>
            <w:r w:rsidRPr="00E1270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,000.00</w:t>
            </w:r>
          </w:p>
        </w:tc>
      </w:tr>
    </w:tbl>
    <w:p w14:paraId="55A447EC" w14:textId="78B4D42A" w:rsidR="00B11C2F" w:rsidRDefault="00B11C2F" w:rsidP="000F6712">
      <w:pPr>
        <w:spacing w:before="120"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ในปีงบประมาณรายจ่ายประจำปีงบประมาณ พ.ศ. 25</w:t>
      </w:r>
      <w:r>
        <w:rPr>
          <w:rFonts w:ascii="TH SarabunIT๙" w:hAnsi="TH SarabunIT๙" w:cs="TH SarabunIT๙"/>
          <w:sz w:val="32"/>
          <w:szCs w:val="32"/>
        </w:rPr>
        <w:t>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ประมาณการงบประมาณรายจ่าย คาดว่า  เป็นเงินจำนวน 41,970</w:t>
      </w:r>
      <w:r w:rsidRPr="0005671E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/>
          <w:sz w:val="32"/>
          <w:szCs w:val="32"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รายละเอียดอื่นๆ ตามเอกสารที่แนบให้ที่ประชุมแล้ว</w:t>
      </w:r>
      <w:r w:rsidR="001C77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5BB9">
        <w:rPr>
          <w:rFonts w:ascii="TH SarabunIT๙" w:hAnsi="TH SarabunIT๙" w:cs="TH SarabunIT๙" w:hint="cs"/>
          <w:spacing w:val="-8"/>
          <w:sz w:val="32"/>
          <w:szCs w:val="32"/>
          <w:cs/>
        </w:rPr>
        <w:t>ผมจะชี้แจงรายละเอียดในหัวข้อหลักๆ เพื่อเป็นการสรุป มีรายละเอียดดังนี้ครับ</w:t>
      </w:r>
      <w:r w:rsidR="000F671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</w:t>
      </w:r>
      <w:r w:rsidR="001C771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568 เป็นจำนวน  41,970</w:t>
      </w:r>
      <w:r w:rsidRPr="00DF1AEA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/>
          <w:sz w:val="32"/>
          <w:szCs w:val="32"/>
        </w:rPr>
        <w:t xml:space="preserve">.00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ซึ่งเป็นการตั้งงบประมาณแบบสมดุลครับ </w:t>
      </w:r>
    </w:p>
    <w:p w14:paraId="20C04C82" w14:textId="77777777" w:rsidR="00B11C2F" w:rsidRPr="00BC5F7C" w:rsidRDefault="00B11C2F" w:rsidP="00B11C2F">
      <w:pPr>
        <w:spacing w:after="0"/>
        <w:ind w:left="2127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บันทึกหลักการและเหตุผล</w:t>
      </w:r>
    </w:p>
    <w:p w14:paraId="0C43E71B" w14:textId="491CF06F" w:rsidR="00B11C2F" w:rsidRPr="00BC5F7C" w:rsidRDefault="00B11C2F" w:rsidP="00B11C2F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ประกอบร่างข้อบัญญัติ งบประมาณรายจ่ายประจำปีงบประมาณ พ.ศ. 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 w:rsidR="005E00D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ขององค์การบริหารส่วนตำบลลำพูน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อำเภอบ้านนาสาร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จังหวัดสุราษฎร์ธานี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</w:p>
    <w:p w14:paraId="24059C0D" w14:textId="77777777" w:rsidR="00B11C2F" w:rsidRPr="00BC5F7C" w:rsidRDefault="00B11C2F" w:rsidP="00B11C2F">
      <w:pPr>
        <w:tabs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</w:p>
    <w:p w14:paraId="06405CC4" w14:textId="77777777" w:rsidR="00B11C2F" w:rsidRPr="00BC5F7C" w:rsidRDefault="00B11C2F" w:rsidP="00B11C2F">
      <w:pPr>
        <w:tabs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ด้านบริหารทั่วไป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> </w:t>
      </w:r>
    </w:p>
    <w:p w14:paraId="6E338DF6" w14:textId="25FDC4B5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546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830</w:t>
      </w:r>
    </w:p>
    <w:p w14:paraId="4ADA1080" w14:textId="775F8F62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แผนงานการรักษาความสงบภายใน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570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102</w:t>
      </w:r>
    </w:p>
    <w:p w14:paraId="2AB7DB56" w14:textId="77777777" w:rsidR="00B11C2F" w:rsidRPr="00BC5F7C" w:rsidRDefault="00B11C2F" w:rsidP="00B11C2F">
      <w:pPr>
        <w:tabs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ด้านบริการชุมชนและสังคม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> </w:t>
      </w:r>
    </w:p>
    <w:p w14:paraId="6A664E1A" w14:textId="6E4DA8CB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แผนงานการศึกษา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6,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841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593</w:t>
      </w:r>
    </w:p>
    <w:p w14:paraId="71CF2FCE" w14:textId="21F641A7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แผนงานสาธารณสุข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018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12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</w:p>
    <w:p w14:paraId="3469F569" w14:textId="5CF990F4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แผนงานสังคมสงเคราะห์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702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93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</w:p>
    <w:p w14:paraId="5FF8957C" w14:textId="3EA817EF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แผนงานเคหะและชุมชน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905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,000 </w:t>
      </w:r>
    </w:p>
    <w:p w14:paraId="5E8B95CE" w14:textId="01AF8004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แผนงานสร้างความเข้มแข็งของชุมชน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79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00 </w:t>
      </w:r>
    </w:p>
    <w:p w14:paraId="2BFEDEEC" w14:textId="4AA96B81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แผนงานการศาสนา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วัฒนธรรม และนันทนาการ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587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40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6BBACA77" w14:textId="77777777" w:rsidR="00B11C2F" w:rsidRPr="00BC5F7C" w:rsidRDefault="00B11C2F" w:rsidP="00B11C2F">
      <w:pPr>
        <w:tabs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ด้านการเศรษฐกิจ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7F6230D" w14:textId="0506D041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แผนงานอุตสาหกรรมและการโยธา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096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22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 </w:t>
      </w:r>
    </w:p>
    <w:p w14:paraId="38AB9240" w14:textId="6E7C9CD4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แผนงานการเกษตร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5,000 </w:t>
      </w:r>
    </w:p>
    <w:p w14:paraId="291663B7" w14:textId="37D34891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แผนงานการพาณิชย์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4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84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00 </w:t>
      </w:r>
    </w:p>
    <w:p w14:paraId="5AFC1B60" w14:textId="77777777" w:rsidR="00B11C2F" w:rsidRPr="00BC5F7C" w:rsidRDefault="00B11C2F" w:rsidP="00B11C2F">
      <w:pPr>
        <w:tabs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ด้านการดำเนินงานอื่น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B31F0C" w14:textId="103CA3D1" w:rsidR="00B11C2F" w:rsidRPr="00BC5F7C" w:rsidRDefault="00B11C2F" w:rsidP="00B11C2F">
      <w:pPr>
        <w:tabs>
          <w:tab w:val="left" w:pos="540"/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แผนงานงบกลาง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073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165</w:t>
      </w:r>
      <w:r w:rsidRPr="00BC5F7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36BADBCA" w14:textId="1AE64AB4" w:rsidR="00B11C2F" w:rsidRDefault="00B11C2F" w:rsidP="00B11C2F">
      <w:pPr>
        <w:tabs>
          <w:tab w:val="left" w:pos="6653"/>
        </w:tabs>
        <w:spacing w:after="0" w:line="240" w:lineRule="auto"/>
        <w:ind w:left="2127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งบประมาณรายจ่ายทั้งสิ้น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41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,9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70</w:t>
      </w:r>
      <w:r w:rsidRPr="00BC5F7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,000</w:t>
      </w:r>
    </w:p>
    <w:p w14:paraId="36580366" w14:textId="277D7BED" w:rsidR="00B11C2F" w:rsidRDefault="000F6712" w:rsidP="000F6712">
      <w:pPr>
        <w:tabs>
          <w:tab w:val="left" w:pos="665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รายจ่ายตามงานและงบรายจ่าย</w:t>
      </w:r>
    </w:p>
    <w:p w14:paraId="6B6261D9" w14:textId="0A4767BD" w:rsidR="000F6712" w:rsidRDefault="000F6712" w:rsidP="000F6712">
      <w:pPr>
        <w:tabs>
          <w:tab w:val="left" w:pos="665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องค์การบริหารส่วนตำบลลำพูน</w:t>
      </w:r>
    </w:p>
    <w:p w14:paraId="3100E883" w14:textId="3462BC51" w:rsidR="000F6712" w:rsidRDefault="000F6712" w:rsidP="000F6712">
      <w:pPr>
        <w:tabs>
          <w:tab w:val="left" w:pos="665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อำเภอบ้านนาสาร จังหวัดสุราษฎร์ธานี</w:t>
      </w:r>
    </w:p>
    <w:tbl>
      <w:tblPr>
        <w:tblW w:w="13565" w:type="dxa"/>
        <w:tblLayout w:type="fixed"/>
        <w:tblLook w:val="04A0" w:firstRow="1" w:lastRow="0" w:firstColumn="1" w:lastColumn="0" w:noHBand="0" w:noVBand="1"/>
      </w:tblPr>
      <w:tblGrid>
        <w:gridCol w:w="848"/>
        <w:gridCol w:w="369"/>
        <w:gridCol w:w="236"/>
        <w:gridCol w:w="813"/>
        <w:gridCol w:w="775"/>
        <w:gridCol w:w="785"/>
        <w:gridCol w:w="569"/>
        <w:gridCol w:w="1417"/>
        <w:gridCol w:w="1201"/>
        <w:gridCol w:w="217"/>
        <w:gridCol w:w="19"/>
        <w:gridCol w:w="49"/>
        <w:gridCol w:w="41"/>
        <w:gridCol w:w="127"/>
        <w:gridCol w:w="237"/>
        <w:gridCol w:w="1160"/>
        <w:gridCol w:w="68"/>
        <w:gridCol w:w="1328"/>
        <w:gridCol w:w="1934"/>
        <w:gridCol w:w="217"/>
        <w:gridCol w:w="701"/>
        <w:gridCol w:w="217"/>
        <w:gridCol w:w="19"/>
        <w:gridCol w:w="218"/>
      </w:tblGrid>
      <w:tr w:rsidR="000F6712" w:rsidRPr="000F6712" w14:paraId="0D3D09EC" w14:textId="77777777" w:rsidTr="00355A44">
        <w:trPr>
          <w:gridAfter w:val="11"/>
          <w:wAfter w:w="6226" w:type="dxa"/>
          <w:trHeight w:val="330"/>
        </w:trPr>
        <w:tc>
          <w:tcPr>
            <w:tcW w:w="7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A550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  <w:tr w:rsidR="000F6712" w:rsidRPr="000F6712" w14:paraId="7A9D8670" w14:textId="77777777" w:rsidTr="00355A44">
        <w:trPr>
          <w:gridAfter w:val="9"/>
          <w:wAfter w:w="5862" w:type="dxa"/>
          <w:trHeight w:val="210"/>
        </w:trPr>
        <w:tc>
          <w:tcPr>
            <w:tcW w:w="1217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9B2596E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A1DD01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4C56FC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5EFD10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41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1F36BD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807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64F7F98" w14:textId="77777777" w:rsidTr="00355A44">
        <w:trPr>
          <w:gridAfter w:val="9"/>
          <w:wAfter w:w="5862" w:type="dxa"/>
          <w:trHeight w:val="255"/>
        </w:trPr>
        <w:tc>
          <w:tcPr>
            <w:tcW w:w="1217" w:type="dxa"/>
            <w:gridSpan w:val="2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83B64F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99DD96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3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7AA5E0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E5CD9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0D09A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FF7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07265A17" w14:textId="77777777" w:rsidTr="00355A44">
        <w:trPr>
          <w:gridAfter w:val="9"/>
          <w:wAfter w:w="5862" w:type="dxa"/>
          <w:trHeight w:val="195"/>
        </w:trPr>
        <w:tc>
          <w:tcPr>
            <w:tcW w:w="1217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2DED97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A4A6021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256DC6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161F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27E35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A40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6A4F7500" w14:textId="77777777" w:rsidTr="00355A44">
        <w:trPr>
          <w:gridAfter w:val="12"/>
          <w:wAfter w:w="6267" w:type="dxa"/>
          <w:trHeight w:val="42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AEB0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6B6F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12,073,165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5281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12,073,165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0EB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46F83D0" w14:textId="77777777" w:rsidTr="00355A44">
        <w:trPr>
          <w:gridAfter w:val="12"/>
          <w:wAfter w:w="6267" w:type="dxa"/>
          <w:trHeight w:val="42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8631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DED8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12,073,165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F1AA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12,073,165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01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12B46BA5" w14:textId="77777777" w:rsidTr="00355A44">
        <w:trPr>
          <w:trHeight w:val="420"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41C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426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ABE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B848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70E8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174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5E01F449" w14:textId="77777777" w:rsidTr="00355A44">
        <w:trPr>
          <w:gridAfter w:val="1"/>
          <w:wAfter w:w="218" w:type="dxa"/>
          <w:trHeight w:val="79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5DE0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86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C6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50F0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C407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D4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2B0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A6A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025A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BA0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964D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54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5A44" w:rsidRPr="000F6712" w14:paraId="5D44576E" w14:textId="77777777" w:rsidTr="00355A44">
        <w:trPr>
          <w:gridAfter w:val="6"/>
          <w:wAfter w:w="3306" w:type="dxa"/>
          <w:trHeight w:val="255"/>
        </w:trPr>
        <w:tc>
          <w:tcPr>
            <w:tcW w:w="848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C057029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7AC8DFD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D00C7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7BC843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BE9CA9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8CF5EF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C392EF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3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6E8D51B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36B93405" w14:textId="77777777" w:rsidTr="00355A44">
        <w:trPr>
          <w:gridAfter w:val="6"/>
          <w:wAfter w:w="3306" w:type="dxa"/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1DB031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A121A9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392E42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47891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62A71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B133F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2341F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A6027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732AF969" w14:textId="77777777" w:rsidTr="00355A44">
        <w:trPr>
          <w:gridAfter w:val="6"/>
          <w:wAfter w:w="3306" w:type="dxa"/>
          <w:trHeight w:val="195"/>
        </w:trPr>
        <w:tc>
          <w:tcPr>
            <w:tcW w:w="848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7A0D84D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AE5B49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2F0F370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7C32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C6F3E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88E1E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50339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D7F05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DFA6FBE" w14:textId="77777777" w:rsidTr="00355A44">
        <w:trPr>
          <w:gridAfter w:val="6"/>
          <w:wAfter w:w="3306" w:type="dxa"/>
          <w:trHeight w:val="225"/>
        </w:trPr>
        <w:tc>
          <w:tcPr>
            <w:tcW w:w="84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2AF34DE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68C0F1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62B315A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21147A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F6921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D4FF7B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DFF70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13F06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46D04DD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D9B1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2F39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5,656,620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7602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003C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2,098,860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E5DD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356,160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395F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8,507,640</w:t>
            </w:r>
          </w:p>
        </w:tc>
      </w:tr>
      <w:tr w:rsidR="000F6712" w:rsidRPr="000F6712" w14:paraId="1594DAED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06DD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2F65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2,078,160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0957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38CE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0CE4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7917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2,078,160</w:t>
            </w:r>
          </w:p>
        </w:tc>
      </w:tr>
      <w:tr w:rsidR="000F6712" w:rsidRPr="000F6712" w14:paraId="392FEB29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F754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269E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3,578,460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57F3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396,000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F031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2,098,860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6E24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356,160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36B7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6,429,480</w:t>
            </w:r>
          </w:p>
        </w:tc>
      </w:tr>
      <w:tr w:rsidR="000F6712" w:rsidRPr="000F6712" w14:paraId="654CA2AA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D5FD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2435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1,664,000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E869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D75B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2,183,600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8DB4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1BDD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3,967,600</w:t>
            </w:r>
          </w:p>
        </w:tc>
      </w:tr>
      <w:tr w:rsidR="000F6712" w:rsidRPr="000F6712" w14:paraId="1215562D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9517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7FA4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260,000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A70A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FB8B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E115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CB7D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820,000</w:t>
            </w:r>
          </w:p>
        </w:tc>
      </w:tr>
      <w:tr w:rsidR="000F6712" w:rsidRPr="000F6712" w14:paraId="64BCF4BF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7B01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C82C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782,000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3081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AC39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1,483,600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EFC4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224D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2,325,600</w:t>
            </w:r>
          </w:p>
        </w:tc>
      </w:tr>
      <w:tr w:rsidR="000F6712" w:rsidRPr="000F6712" w14:paraId="242CEC0D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621B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883F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C22D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1E9E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6FB3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F4A2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370,000</w:t>
            </w:r>
          </w:p>
        </w:tc>
      </w:tr>
      <w:tr w:rsidR="000F6712" w:rsidRPr="000F6712" w14:paraId="6B37A037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86A7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41F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382,000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7CDE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274E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B89E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711E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452,000</w:t>
            </w:r>
          </w:p>
        </w:tc>
      </w:tr>
      <w:tr w:rsidR="000F6712" w:rsidRPr="000F6712" w14:paraId="7783155D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A53C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C74B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51,590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6B3F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33E5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B2BC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B568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51,590</w:t>
            </w:r>
          </w:p>
        </w:tc>
      </w:tr>
      <w:tr w:rsidR="000F6712" w:rsidRPr="000F6712" w14:paraId="670B4080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783F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DE22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51,590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A137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A7F0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7D02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8A91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51,590</w:t>
            </w:r>
          </w:p>
        </w:tc>
      </w:tr>
      <w:tr w:rsidR="000F6712" w:rsidRPr="000F6712" w14:paraId="5E90ECBC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65F5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4929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2808E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AC7F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06D34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36B1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</w:tr>
      <w:tr w:rsidR="000F6712" w:rsidRPr="000F6712" w14:paraId="12AFF9CE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6C0E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48C7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D334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41AC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4402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DD56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</w:tr>
      <w:tr w:rsidR="000F6712" w:rsidRPr="000F6712" w14:paraId="18C4C0EA" w14:textId="77777777" w:rsidTr="00355A44">
        <w:trPr>
          <w:gridAfter w:val="6"/>
          <w:wAfter w:w="3306" w:type="dxa"/>
          <w:trHeight w:val="480"/>
        </w:trPr>
        <w:tc>
          <w:tcPr>
            <w:tcW w:w="2266" w:type="dxa"/>
            <w:gridSpan w:val="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F083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AD82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7,392,210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4516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516,000</w:t>
            </w:r>
          </w:p>
        </w:tc>
        <w:tc>
          <w:tcPr>
            <w:tcW w:w="141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2A29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4,282,460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48F7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356,160</w:t>
            </w:r>
          </w:p>
        </w:tc>
        <w:tc>
          <w:tcPr>
            <w:tcW w:w="132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F9CF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12,546,830</w:t>
            </w:r>
          </w:p>
        </w:tc>
      </w:tr>
    </w:tbl>
    <w:p w14:paraId="7366833C" w14:textId="77777777" w:rsidR="000F6712" w:rsidRDefault="000F6712" w:rsidP="000F6712">
      <w:pPr>
        <w:tabs>
          <w:tab w:val="left" w:pos="6653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W w:w="10723" w:type="dxa"/>
        <w:tblLook w:val="04A0" w:firstRow="1" w:lastRow="0" w:firstColumn="1" w:lastColumn="0" w:noHBand="0" w:noVBand="1"/>
      </w:tblPr>
      <w:tblGrid>
        <w:gridCol w:w="1158"/>
        <w:gridCol w:w="216"/>
        <w:gridCol w:w="216"/>
        <w:gridCol w:w="216"/>
        <w:gridCol w:w="216"/>
        <w:gridCol w:w="144"/>
        <w:gridCol w:w="134"/>
        <w:gridCol w:w="564"/>
        <w:gridCol w:w="124"/>
        <w:gridCol w:w="117"/>
        <w:gridCol w:w="216"/>
        <w:gridCol w:w="282"/>
        <w:gridCol w:w="308"/>
        <w:gridCol w:w="256"/>
        <w:gridCol w:w="339"/>
        <w:gridCol w:w="327"/>
        <w:gridCol w:w="554"/>
        <w:gridCol w:w="11"/>
        <w:gridCol w:w="326"/>
        <w:gridCol w:w="216"/>
        <w:gridCol w:w="2270"/>
        <w:gridCol w:w="216"/>
        <w:gridCol w:w="80"/>
        <w:gridCol w:w="136"/>
        <w:gridCol w:w="103"/>
        <w:gridCol w:w="119"/>
        <w:gridCol w:w="1330"/>
        <w:gridCol w:w="352"/>
        <w:gridCol w:w="177"/>
      </w:tblGrid>
      <w:tr w:rsidR="000F6712" w:rsidRPr="000F6712" w14:paraId="1D1C39E4" w14:textId="77777777" w:rsidTr="000F6712">
        <w:trPr>
          <w:gridAfter w:val="1"/>
          <w:wAfter w:w="177" w:type="dxa"/>
          <w:trHeight w:val="405"/>
        </w:trPr>
        <w:tc>
          <w:tcPr>
            <w:tcW w:w="84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209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2E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6D6470DB" w14:textId="77777777" w:rsidTr="000F6712">
        <w:trPr>
          <w:gridAfter w:val="1"/>
          <w:wAfter w:w="177" w:type="dxa"/>
          <w:trHeight w:val="255"/>
        </w:trPr>
        <w:tc>
          <w:tcPr>
            <w:tcW w:w="1158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EE5A5B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B14093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5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AB18C3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5D1E01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54E827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2120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F5AE733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5DE63000" w14:textId="77777777" w:rsidTr="000F6712">
        <w:trPr>
          <w:gridAfter w:val="1"/>
          <w:wAfter w:w="177" w:type="dxa"/>
          <w:trHeight w:val="195"/>
        </w:trPr>
        <w:tc>
          <w:tcPr>
            <w:tcW w:w="1158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14A7FE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2190AE5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5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5C3CE7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D41B1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214C2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73508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06908CF" w14:textId="77777777" w:rsidTr="000F6712">
        <w:trPr>
          <w:gridAfter w:val="1"/>
          <w:wAfter w:w="177" w:type="dxa"/>
          <w:trHeight w:val="180"/>
        </w:trPr>
        <w:tc>
          <w:tcPr>
            <w:tcW w:w="1158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2CC56B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427F88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C7666E1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87A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42CBB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8D28F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4904E04" w14:textId="77777777" w:rsidTr="000F6712">
        <w:trPr>
          <w:gridAfter w:val="1"/>
          <w:wAfter w:w="177" w:type="dxa"/>
          <w:trHeight w:val="255"/>
        </w:trPr>
        <w:tc>
          <w:tcPr>
            <w:tcW w:w="115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883C3D1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1FC01D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BE06C6D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10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BAC761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3ABE0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97CC9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80863C9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DB9D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FEE8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172,140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FC24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D386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172,140</w:t>
            </w:r>
          </w:p>
        </w:tc>
      </w:tr>
      <w:tr w:rsidR="000F6712" w:rsidRPr="000F6712" w14:paraId="090D5CAC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8F69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950F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172,140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B386C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5FD2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172,140</w:t>
            </w:r>
          </w:p>
        </w:tc>
      </w:tr>
      <w:tr w:rsidR="000F6712" w:rsidRPr="000F6712" w14:paraId="4DCC7BB2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8D8F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9966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286,962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C29F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111,000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1B65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397,962</w:t>
            </w:r>
          </w:p>
        </w:tc>
      </w:tr>
      <w:tr w:rsidR="000F6712" w:rsidRPr="000F6712" w14:paraId="0DA97F8D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24AE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1828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A18E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9A91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</w:tr>
      <w:tr w:rsidR="000F6712" w:rsidRPr="000F6712" w14:paraId="4042FB1D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EF8A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6CBA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220,962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0706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11,000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5275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231,962</w:t>
            </w:r>
          </w:p>
        </w:tc>
      </w:tr>
      <w:tr w:rsidR="000F6712" w:rsidRPr="000F6712" w14:paraId="66789EAE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85E7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C569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2BF8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9EA9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130,000</w:t>
            </w:r>
          </w:p>
        </w:tc>
      </w:tr>
      <w:tr w:rsidR="000F6712" w:rsidRPr="000F6712" w14:paraId="6ECABA02" w14:textId="77777777" w:rsidTr="000F6712">
        <w:trPr>
          <w:gridAfter w:val="1"/>
          <w:wAfter w:w="177" w:type="dxa"/>
          <w:trHeight w:val="480"/>
        </w:trPr>
        <w:tc>
          <w:tcPr>
            <w:tcW w:w="3105" w:type="dxa"/>
            <w:gridSpan w:val="10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C698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9449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459,102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9724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111,000</w:t>
            </w:r>
          </w:p>
        </w:tc>
        <w:tc>
          <w:tcPr>
            <w:tcW w:w="2120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FFB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570,102</w:t>
            </w:r>
          </w:p>
        </w:tc>
      </w:tr>
      <w:tr w:rsidR="000F6712" w:rsidRPr="000F6712" w14:paraId="78D4E7E3" w14:textId="77777777" w:rsidTr="000F6712">
        <w:trPr>
          <w:gridAfter w:val="1"/>
          <w:wAfter w:w="177" w:type="dxa"/>
          <w:trHeight w:val="450"/>
        </w:trPr>
        <w:tc>
          <w:tcPr>
            <w:tcW w:w="88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4749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30F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100EB0C2" w14:textId="77777777" w:rsidTr="000F6712">
        <w:trPr>
          <w:gridAfter w:val="1"/>
          <w:wAfter w:w="177" w:type="dxa"/>
          <w:trHeight w:val="79"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B35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0F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C2C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2B0F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554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8147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3AA4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1BE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3835070E" w14:textId="77777777" w:rsidTr="000F6712">
        <w:trPr>
          <w:gridAfter w:val="1"/>
          <w:wAfter w:w="177" w:type="dxa"/>
          <w:trHeight w:val="255"/>
        </w:trPr>
        <w:tc>
          <w:tcPr>
            <w:tcW w:w="1590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E9FCA2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8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1C406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DDF3BE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87" w:type="dxa"/>
            <w:gridSpan w:val="5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0B0031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3244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130C66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CF9286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3B6F668E" w14:textId="77777777" w:rsidTr="000F6712">
        <w:trPr>
          <w:gridAfter w:val="1"/>
          <w:wAfter w:w="177" w:type="dxa"/>
          <w:trHeight w:val="255"/>
        </w:trPr>
        <w:tc>
          <w:tcPr>
            <w:tcW w:w="1590" w:type="dxa"/>
            <w:gridSpan w:val="3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55C7EF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87FFCF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1182F6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5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E03C1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6D3F5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243E1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15224D41" w14:textId="77777777" w:rsidTr="000F6712">
        <w:trPr>
          <w:gridAfter w:val="1"/>
          <w:wAfter w:w="177" w:type="dxa"/>
          <w:trHeight w:val="180"/>
        </w:trPr>
        <w:tc>
          <w:tcPr>
            <w:tcW w:w="1590" w:type="dxa"/>
            <w:gridSpan w:val="3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BBE19C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6EF7FA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D00B80E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C62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3AC00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E660F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74803CCC" w14:textId="77777777" w:rsidTr="000F6712">
        <w:trPr>
          <w:gridAfter w:val="1"/>
          <w:wAfter w:w="177" w:type="dxa"/>
          <w:trHeight w:val="255"/>
        </w:trPr>
        <w:tc>
          <w:tcPr>
            <w:tcW w:w="1590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FFA7D9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7B0246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B715F8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5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769BAC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44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2EE86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4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9703F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129B946D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95A0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01C4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2,922,240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8D5B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C6B4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2,922,240</w:t>
            </w:r>
          </w:p>
        </w:tc>
      </w:tr>
      <w:tr w:rsidR="000F6712" w:rsidRPr="000F6712" w14:paraId="472CC2DD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99DE1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9A63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2,922,240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A7D0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BC12D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2,922,240</w:t>
            </w:r>
          </w:p>
        </w:tc>
      </w:tr>
      <w:tr w:rsidR="000F6712" w:rsidRPr="000F6712" w14:paraId="5C01BBCB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C679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DB98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192,700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3756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2,159,853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C49A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2,352,553</w:t>
            </w:r>
          </w:p>
        </w:tc>
      </w:tr>
      <w:tr w:rsidR="000F6712" w:rsidRPr="000F6712" w14:paraId="3DB84F24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E42D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6579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102,700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B2BE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EF92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102,700</w:t>
            </w:r>
          </w:p>
        </w:tc>
      </w:tr>
      <w:tr w:rsidR="000F6712" w:rsidRPr="000F6712" w14:paraId="38EF9467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0DDF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0F87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7F67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1,241,420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7374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1,331,420</w:t>
            </w:r>
          </w:p>
        </w:tc>
      </w:tr>
      <w:tr w:rsidR="000F6712" w:rsidRPr="000F6712" w14:paraId="628F5D54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CFA8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3CEF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8470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918,433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9BB3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918,433</w:t>
            </w:r>
          </w:p>
        </w:tc>
      </w:tr>
      <w:tr w:rsidR="000F6712" w:rsidRPr="000F6712" w14:paraId="1EDD4F0D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C5C7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งบเงินอุดหนุน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54D1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AC30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1,566,800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9617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1,566,800</w:t>
            </w:r>
          </w:p>
        </w:tc>
      </w:tr>
      <w:tr w:rsidR="000F6712" w:rsidRPr="000F6712" w14:paraId="4B2AF914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E755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99A9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BC3C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1,566,800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39DD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1,566,800</w:t>
            </w:r>
          </w:p>
        </w:tc>
      </w:tr>
      <w:tr w:rsidR="000F6712" w:rsidRPr="000F6712" w14:paraId="09FB7D56" w14:textId="77777777" w:rsidTr="000F6712">
        <w:trPr>
          <w:gridAfter w:val="1"/>
          <w:wAfter w:w="177" w:type="dxa"/>
          <w:trHeight w:val="480"/>
        </w:trPr>
        <w:tc>
          <w:tcPr>
            <w:tcW w:w="3911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2420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C684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3,114,940</w:t>
            </w:r>
          </w:p>
        </w:tc>
        <w:tc>
          <w:tcPr>
            <w:tcW w:w="3244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A36A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3,726,653</w:t>
            </w:r>
          </w:p>
        </w:tc>
        <w:tc>
          <w:tcPr>
            <w:tcW w:w="190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0697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6,841,593</w:t>
            </w:r>
          </w:p>
        </w:tc>
      </w:tr>
      <w:tr w:rsidR="000F6712" w:rsidRPr="000F6712" w14:paraId="7F44F4A9" w14:textId="77777777" w:rsidTr="000F6712">
        <w:trPr>
          <w:gridAfter w:val="3"/>
          <w:wAfter w:w="1859" w:type="dxa"/>
          <w:trHeight w:val="375"/>
        </w:trPr>
        <w:tc>
          <w:tcPr>
            <w:tcW w:w="88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34CC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0F6712" w:rsidRPr="000F6712" w14:paraId="0CAB19DC" w14:textId="77777777" w:rsidTr="000F6712">
        <w:trPr>
          <w:gridAfter w:val="3"/>
          <w:wAfter w:w="1859" w:type="dxa"/>
          <w:trHeight w:val="255"/>
        </w:trPr>
        <w:tc>
          <w:tcPr>
            <w:tcW w:w="1374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36AE21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2" w:type="dxa"/>
            <w:gridSpan w:val="4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6707F60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3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D3326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736" w:type="dxa"/>
            <w:gridSpan w:val="10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40AF65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782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D958EB5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8780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BC460DA" w14:textId="77777777" w:rsidTr="000F6712">
        <w:trPr>
          <w:gridAfter w:val="3"/>
          <w:wAfter w:w="1859" w:type="dxa"/>
          <w:trHeight w:val="255"/>
        </w:trPr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B0BD70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044F3A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3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044D5F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6" w:type="dxa"/>
            <w:gridSpan w:val="10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D04AD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D37D6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E92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6756FF20" w14:textId="77777777" w:rsidTr="000F6712">
        <w:trPr>
          <w:gridAfter w:val="3"/>
          <w:wAfter w:w="1859" w:type="dxa"/>
          <w:trHeight w:val="165"/>
        </w:trPr>
        <w:tc>
          <w:tcPr>
            <w:tcW w:w="1374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7C46E8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5D1EB8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1450E0D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9068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BC41F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2B53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2F9BB227" w14:textId="77777777" w:rsidTr="000F6712">
        <w:trPr>
          <w:gridAfter w:val="3"/>
          <w:wAfter w:w="1859" w:type="dxa"/>
          <w:trHeight w:val="165"/>
        </w:trPr>
        <w:tc>
          <w:tcPr>
            <w:tcW w:w="1374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F8665C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1FABC5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B18088E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36" w:type="dxa"/>
            <w:gridSpan w:val="10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40D1D3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264A3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F7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4265C9D3" w14:textId="77777777" w:rsidTr="000F6712">
        <w:trPr>
          <w:gridAfter w:val="3"/>
          <w:wAfter w:w="1859" w:type="dxa"/>
          <w:trHeight w:val="480"/>
        </w:trPr>
        <w:tc>
          <w:tcPr>
            <w:tcW w:w="298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E454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736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5919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843,120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2EEF9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843,120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C13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BB563DE" w14:textId="77777777" w:rsidTr="000F6712">
        <w:trPr>
          <w:gridAfter w:val="3"/>
          <w:wAfter w:w="1859" w:type="dxa"/>
          <w:trHeight w:val="480"/>
        </w:trPr>
        <w:tc>
          <w:tcPr>
            <w:tcW w:w="298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C750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736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24B0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843,120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65D2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843,120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B82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51D20959" w14:textId="77777777" w:rsidTr="000F6712">
        <w:trPr>
          <w:gridAfter w:val="3"/>
          <w:wAfter w:w="1859" w:type="dxa"/>
          <w:trHeight w:val="480"/>
        </w:trPr>
        <w:tc>
          <w:tcPr>
            <w:tcW w:w="298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5223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736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ED81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5066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919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18B80C0F" w14:textId="77777777" w:rsidTr="000F6712">
        <w:trPr>
          <w:gridAfter w:val="3"/>
          <w:wAfter w:w="1859" w:type="dxa"/>
          <w:trHeight w:val="480"/>
        </w:trPr>
        <w:tc>
          <w:tcPr>
            <w:tcW w:w="298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D7DB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736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C9BE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62FF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B39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1BE1430E" w14:textId="77777777" w:rsidTr="000F6712">
        <w:trPr>
          <w:gridAfter w:val="3"/>
          <w:wAfter w:w="1859" w:type="dxa"/>
          <w:trHeight w:val="480"/>
        </w:trPr>
        <w:tc>
          <w:tcPr>
            <w:tcW w:w="298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3667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736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E432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35F9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DE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1E1063AE" w14:textId="77777777" w:rsidTr="000F6712">
        <w:trPr>
          <w:gridAfter w:val="3"/>
          <w:wAfter w:w="1859" w:type="dxa"/>
          <w:trHeight w:val="480"/>
        </w:trPr>
        <w:tc>
          <w:tcPr>
            <w:tcW w:w="2988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6230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736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AFDE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1,018,120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AE3B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1,018,120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3BF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FCD3F98" w14:textId="77777777" w:rsidTr="000F6712">
        <w:trPr>
          <w:gridAfter w:val="3"/>
          <w:wAfter w:w="1859" w:type="dxa"/>
          <w:trHeight w:val="405"/>
        </w:trPr>
        <w:tc>
          <w:tcPr>
            <w:tcW w:w="886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769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</w:tr>
      <w:tr w:rsidR="000F6712" w:rsidRPr="000F6712" w14:paraId="15A418EC" w14:textId="77777777" w:rsidTr="000F6712">
        <w:trPr>
          <w:gridAfter w:val="3"/>
          <w:wAfter w:w="1859" w:type="dxa"/>
          <w:trHeight w:val="255"/>
        </w:trPr>
        <w:tc>
          <w:tcPr>
            <w:tcW w:w="1374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00D81A9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34094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54132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860" w:type="dxa"/>
            <w:gridSpan w:val="11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6F8168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782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8C43C22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DE3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21C6C792" w14:textId="77777777" w:rsidTr="000F6712">
        <w:trPr>
          <w:gridAfter w:val="3"/>
          <w:wAfter w:w="1859" w:type="dxa"/>
          <w:trHeight w:val="165"/>
        </w:trPr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35CC5D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91E941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524C93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60" w:type="dxa"/>
            <w:gridSpan w:val="11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47408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83722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13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4D9044EA" w14:textId="77777777" w:rsidTr="000F6712">
        <w:trPr>
          <w:gridAfter w:val="3"/>
          <w:wAfter w:w="1859" w:type="dxa"/>
          <w:trHeight w:val="195"/>
        </w:trPr>
        <w:tc>
          <w:tcPr>
            <w:tcW w:w="1374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1E2F34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A9C7A7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13B2A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96EB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D8FEE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D18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20FC82E1" w14:textId="77777777" w:rsidTr="000F6712">
        <w:trPr>
          <w:gridAfter w:val="3"/>
          <w:wAfter w:w="1859" w:type="dxa"/>
          <w:trHeight w:val="195"/>
        </w:trPr>
        <w:tc>
          <w:tcPr>
            <w:tcW w:w="1374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2B092E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B01B111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AF2B5A3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11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C2F0D9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82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29893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1C7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20231245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5C57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4090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590,880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BBD0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590,880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4D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78066B8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0AEB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A9D0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590,880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728E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590,880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F10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371C938B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17E2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0974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91A3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25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D22ED75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512B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BBA7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EC513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DF2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3197D7CA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C841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5018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7C22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C0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3CC9B36D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E396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CE6C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6,050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F442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6,050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0E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D3B6536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51E1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90026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6,050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88C5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6,050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9E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5CC05586" w14:textId="77777777" w:rsidTr="000F6712">
        <w:trPr>
          <w:gridAfter w:val="3"/>
          <w:wAfter w:w="1859" w:type="dxa"/>
          <w:trHeight w:val="480"/>
        </w:trPr>
        <w:tc>
          <w:tcPr>
            <w:tcW w:w="2864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6AA3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860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E26B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702,930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0808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702,930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4B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571D0EB" w14:textId="77777777" w:rsidTr="000F6712">
        <w:trPr>
          <w:gridAfter w:val="2"/>
          <w:wAfter w:w="529" w:type="dxa"/>
          <w:trHeight w:val="323"/>
        </w:trPr>
        <w:tc>
          <w:tcPr>
            <w:tcW w:w="82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C648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6CD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666F42DB" w14:textId="77777777" w:rsidTr="000F6712">
        <w:trPr>
          <w:trHeight w:val="79"/>
        </w:trPr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AC86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2C2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73C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E047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AE81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2DF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DD8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03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3B251562" w14:textId="77777777" w:rsidTr="000F6712">
        <w:trPr>
          <w:gridAfter w:val="2"/>
          <w:wAfter w:w="529" w:type="dxa"/>
          <w:trHeight w:val="165"/>
        </w:trPr>
        <w:tc>
          <w:tcPr>
            <w:tcW w:w="1806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564B7F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8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F2EBA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9474CD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5BD8E0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19C047C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688" w:type="dxa"/>
            <w:gridSpan w:val="4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64CD4E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2B55776A" w14:textId="77777777" w:rsidTr="000F6712">
        <w:trPr>
          <w:gridAfter w:val="2"/>
          <w:wAfter w:w="529" w:type="dxa"/>
          <w:trHeight w:val="195"/>
        </w:trPr>
        <w:tc>
          <w:tcPr>
            <w:tcW w:w="1806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8B2279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5A5C7A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43E894C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9F701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9C73E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184D2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AB288CC" w14:textId="77777777" w:rsidTr="000F6712">
        <w:trPr>
          <w:gridAfter w:val="2"/>
          <w:wAfter w:w="529" w:type="dxa"/>
          <w:trHeight w:val="255"/>
        </w:trPr>
        <w:tc>
          <w:tcPr>
            <w:tcW w:w="1806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08D2DC9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C65B12D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44ACBCA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8BFF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68B6A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3300C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0E37C37A" w14:textId="77777777" w:rsidTr="000F6712">
        <w:trPr>
          <w:gridAfter w:val="2"/>
          <w:wAfter w:w="529" w:type="dxa"/>
          <w:trHeight w:val="255"/>
        </w:trPr>
        <w:tc>
          <w:tcPr>
            <w:tcW w:w="1806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E36C92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7" w:type="dxa"/>
            <w:gridSpan w:val="8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6CFF59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30CCD90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D36D9E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51CBB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8" w:type="dxa"/>
            <w:gridSpan w:val="4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019ED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DEF29BC" w14:textId="77777777" w:rsidTr="000F6712">
        <w:trPr>
          <w:gridAfter w:val="2"/>
          <w:wAfter w:w="529" w:type="dxa"/>
          <w:trHeight w:val="480"/>
        </w:trPr>
        <w:tc>
          <w:tcPr>
            <w:tcW w:w="416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2CE3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E55A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96FB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685,000</w:t>
            </w:r>
          </w:p>
        </w:tc>
        <w:tc>
          <w:tcPr>
            <w:tcW w:w="16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F9D3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685,000</w:t>
            </w:r>
          </w:p>
        </w:tc>
      </w:tr>
      <w:tr w:rsidR="000F6712" w:rsidRPr="000F6712" w14:paraId="681F8927" w14:textId="77777777" w:rsidTr="000F6712">
        <w:trPr>
          <w:gridAfter w:val="2"/>
          <w:wAfter w:w="529" w:type="dxa"/>
          <w:trHeight w:val="480"/>
        </w:trPr>
        <w:tc>
          <w:tcPr>
            <w:tcW w:w="416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0FA9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994B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C37D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16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6B52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420,000</w:t>
            </w:r>
          </w:p>
        </w:tc>
      </w:tr>
      <w:tr w:rsidR="000F6712" w:rsidRPr="000F6712" w14:paraId="1E8516BA" w14:textId="77777777" w:rsidTr="000F6712">
        <w:trPr>
          <w:gridAfter w:val="2"/>
          <w:wAfter w:w="529" w:type="dxa"/>
          <w:trHeight w:val="480"/>
        </w:trPr>
        <w:tc>
          <w:tcPr>
            <w:tcW w:w="416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D990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45EA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141C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265,000</w:t>
            </w:r>
          </w:p>
        </w:tc>
        <w:tc>
          <w:tcPr>
            <w:tcW w:w="16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65AC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265,000</w:t>
            </w:r>
          </w:p>
        </w:tc>
      </w:tr>
      <w:tr w:rsidR="000F6712" w:rsidRPr="000F6712" w14:paraId="1230832A" w14:textId="77777777" w:rsidTr="000F6712">
        <w:trPr>
          <w:gridAfter w:val="2"/>
          <w:wAfter w:w="529" w:type="dxa"/>
          <w:trHeight w:val="480"/>
        </w:trPr>
        <w:tc>
          <w:tcPr>
            <w:tcW w:w="416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5AB6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2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E1D8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EE4F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277F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</w:tr>
      <w:tr w:rsidR="000F6712" w:rsidRPr="000F6712" w14:paraId="1B91C8CE" w14:textId="77777777" w:rsidTr="000F6712">
        <w:trPr>
          <w:gridAfter w:val="2"/>
          <w:wAfter w:w="529" w:type="dxa"/>
          <w:trHeight w:val="480"/>
        </w:trPr>
        <w:tc>
          <w:tcPr>
            <w:tcW w:w="416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4AC9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2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DD78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2122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E961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</w:tr>
      <w:tr w:rsidR="000F6712" w:rsidRPr="000F6712" w14:paraId="5441B11F" w14:textId="77777777" w:rsidTr="000F6712">
        <w:trPr>
          <w:gridAfter w:val="2"/>
          <w:wAfter w:w="529" w:type="dxa"/>
          <w:trHeight w:val="480"/>
        </w:trPr>
        <w:tc>
          <w:tcPr>
            <w:tcW w:w="4167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13A6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2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9C09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ECF9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685,000</w:t>
            </w:r>
          </w:p>
        </w:tc>
        <w:tc>
          <w:tcPr>
            <w:tcW w:w="1688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E2F8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905,000</w:t>
            </w:r>
          </w:p>
        </w:tc>
      </w:tr>
    </w:tbl>
    <w:p w14:paraId="11B77DF4" w14:textId="77777777" w:rsidR="000F6712" w:rsidRPr="00BC5F7C" w:rsidRDefault="000F6712" w:rsidP="000F6712">
      <w:pPr>
        <w:tabs>
          <w:tab w:val="left" w:pos="6653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1244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867"/>
        <w:gridCol w:w="216"/>
        <w:gridCol w:w="216"/>
        <w:gridCol w:w="216"/>
        <w:gridCol w:w="216"/>
        <w:gridCol w:w="216"/>
        <w:gridCol w:w="216"/>
        <w:gridCol w:w="216"/>
        <w:gridCol w:w="216"/>
        <w:gridCol w:w="604"/>
        <w:gridCol w:w="68"/>
        <w:gridCol w:w="277"/>
      </w:tblGrid>
      <w:tr w:rsidR="000F6712" w:rsidRPr="000F6712" w14:paraId="546802DA" w14:textId="77777777" w:rsidTr="000F6712">
        <w:trPr>
          <w:gridAfter w:val="3"/>
          <w:wAfter w:w="1200" w:type="dxa"/>
          <w:trHeight w:val="375"/>
        </w:trPr>
        <w:tc>
          <w:tcPr>
            <w:tcW w:w="877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B4D1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</w:tr>
      <w:tr w:rsidR="000F6712" w:rsidRPr="000F6712" w14:paraId="09E5CA9D" w14:textId="77777777" w:rsidTr="000F6712">
        <w:trPr>
          <w:gridAfter w:val="3"/>
          <w:wAfter w:w="1200" w:type="dxa"/>
          <w:trHeight w:val="79"/>
        </w:trPr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4D3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580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DD47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51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64C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51A7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5D50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17EC6AA0" w14:textId="77777777" w:rsidTr="000F6712">
        <w:trPr>
          <w:gridAfter w:val="3"/>
          <w:wAfter w:w="1200" w:type="dxa"/>
          <w:trHeight w:val="255"/>
        </w:trPr>
        <w:tc>
          <w:tcPr>
            <w:tcW w:w="1584" w:type="dxa"/>
            <w:gridSpan w:val="4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F9AA8F3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B5049CA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2BD09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459" w:type="dxa"/>
            <w:gridSpan w:val="11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5EDA3E4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3531" w:type="dxa"/>
            <w:gridSpan w:val="8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B551C6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DACB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60A56B03" w14:textId="77777777" w:rsidTr="000F6712">
        <w:trPr>
          <w:gridAfter w:val="3"/>
          <w:wAfter w:w="1200" w:type="dxa"/>
          <w:trHeight w:val="255"/>
        </w:trPr>
        <w:tc>
          <w:tcPr>
            <w:tcW w:w="1584" w:type="dxa"/>
            <w:gridSpan w:val="4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63C33D8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41CA090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69488E7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gridSpan w:val="11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8DBF5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1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F19C0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BB2D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65361941" w14:textId="77777777" w:rsidTr="000F6712">
        <w:trPr>
          <w:gridAfter w:val="3"/>
          <w:wAfter w:w="1200" w:type="dxa"/>
          <w:trHeight w:val="375"/>
        </w:trPr>
        <w:tc>
          <w:tcPr>
            <w:tcW w:w="1584" w:type="dxa"/>
            <w:gridSpan w:val="4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5073EB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1FE9AA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F80934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FAA2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1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4F179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01D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55BD539F" w14:textId="77777777" w:rsidTr="000F6712">
        <w:trPr>
          <w:gridAfter w:val="3"/>
          <w:wAfter w:w="1200" w:type="dxa"/>
          <w:trHeight w:val="480"/>
        </w:trPr>
        <w:tc>
          <w:tcPr>
            <w:tcW w:w="1584" w:type="dxa"/>
            <w:gridSpan w:val="4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773C5A0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F71845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0EF933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11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1EF7DF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1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C1716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9CF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627B5C88" w14:textId="77777777" w:rsidTr="000F6712">
        <w:trPr>
          <w:gridAfter w:val="3"/>
          <w:wAfter w:w="1200" w:type="dxa"/>
          <w:trHeight w:val="480"/>
        </w:trPr>
        <w:tc>
          <w:tcPr>
            <w:tcW w:w="3561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DD4D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59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A893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79,000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F697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79,000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A33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D3ED92B" w14:textId="77777777" w:rsidTr="000F6712">
        <w:trPr>
          <w:gridAfter w:val="3"/>
          <w:wAfter w:w="1200" w:type="dxa"/>
          <w:trHeight w:val="480"/>
        </w:trPr>
        <w:tc>
          <w:tcPr>
            <w:tcW w:w="3561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99A84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59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A2BB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79,000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D2AC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79,000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1AB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38815540" w14:textId="77777777" w:rsidTr="000F6712">
        <w:trPr>
          <w:gridAfter w:val="3"/>
          <w:wAfter w:w="1200" w:type="dxa"/>
          <w:trHeight w:val="480"/>
        </w:trPr>
        <w:tc>
          <w:tcPr>
            <w:tcW w:w="3561" w:type="dxa"/>
            <w:gridSpan w:val="14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E20E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9" w:type="dxa"/>
            <w:gridSpan w:val="11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15FC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79,000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3A2D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79,000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F2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F090596" w14:textId="77777777" w:rsidTr="000F6712">
        <w:trPr>
          <w:trHeight w:val="405"/>
        </w:trPr>
        <w:tc>
          <w:tcPr>
            <w:tcW w:w="81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9BB1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93F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635E089F" w14:textId="77777777" w:rsidTr="000F6712">
        <w:trPr>
          <w:trHeight w:val="79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992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3DB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CC7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E6D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72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E86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54C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6B7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657B5AD5" w14:textId="77777777" w:rsidTr="000F6712">
        <w:trPr>
          <w:trHeight w:val="255"/>
        </w:trPr>
        <w:tc>
          <w:tcPr>
            <w:tcW w:w="1425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97DA08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384B3B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F018D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613" w:type="dxa"/>
            <w:gridSpan w:val="1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F53537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153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073B4C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048" w:type="dxa"/>
            <w:gridSpan w:val="6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7AB4EB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51AEAFE7" w14:textId="77777777" w:rsidTr="000F6712">
        <w:trPr>
          <w:trHeight w:val="255"/>
        </w:trPr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85897D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9C4D8C3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FBC6E4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gridSpan w:val="1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DF97E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D320E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A3242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053A533" w14:textId="77777777" w:rsidTr="000F6712">
        <w:trPr>
          <w:trHeight w:val="255"/>
        </w:trPr>
        <w:tc>
          <w:tcPr>
            <w:tcW w:w="1425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59F128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29778B3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7FE3DD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6967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17A37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E690F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72769855" w14:textId="77777777" w:rsidTr="000F6712">
        <w:trPr>
          <w:trHeight w:val="255"/>
        </w:trPr>
        <w:tc>
          <w:tcPr>
            <w:tcW w:w="1425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3F5771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AE64D7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037FE6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1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F281D5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3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F9B37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gridSpan w:val="6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66026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260FCDE5" w14:textId="77777777" w:rsidTr="000F6712">
        <w:trPr>
          <w:trHeight w:val="480"/>
        </w:trPr>
        <w:tc>
          <w:tcPr>
            <w:tcW w:w="3158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EE53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13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B93C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375,070</w:t>
            </w:r>
          </w:p>
        </w:tc>
        <w:tc>
          <w:tcPr>
            <w:tcW w:w="3153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1AA69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212,070</w:t>
            </w:r>
          </w:p>
        </w:tc>
        <w:tc>
          <w:tcPr>
            <w:tcW w:w="204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36BE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587,140</w:t>
            </w:r>
          </w:p>
        </w:tc>
      </w:tr>
      <w:tr w:rsidR="000F6712" w:rsidRPr="000F6712" w14:paraId="424B0B97" w14:textId="77777777" w:rsidTr="000F6712">
        <w:trPr>
          <w:trHeight w:val="480"/>
        </w:trPr>
        <w:tc>
          <w:tcPr>
            <w:tcW w:w="3158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A948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13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0935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375,070</w:t>
            </w:r>
          </w:p>
        </w:tc>
        <w:tc>
          <w:tcPr>
            <w:tcW w:w="3153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19FC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212,070</w:t>
            </w:r>
          </w:p>
        </w:tc>
        <w:tc>
          <w:tcPr>
            <w:tcW w:w="204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BD5E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587,140</w:t>
            </w:r>
          </w:p>
        </w:tc>
      </w:tr>
      <w:tr w:rsidR="000F6712" w:rsidRPr="000F6712" w14:paraId="35CE0538" w14:textId="77777777" w:rsidTr="000F6712">
        <w:trPr>
          <w:trHeight w:val="480"/>
        </w:trPr>
        <w:tc>
          <w:tcPr>
            <w:tcW w:w="3158" w:type="dxa"/>
            <w:gridSpan w:val="1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86AB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13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28D3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375,070</w:t>
            </w:r>
          </w:p>
        </w:tc>
        <w:tc>
          <w:tcPr>
            <w:tcW w:w="3153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FC98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212,070</w:t>
            </w:r>
          </w:p>
        </w:tc>
        <w:tc>
          <w:tcPr>
            <w:tcW w:w="2048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2038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587,140</w:t>
            </w:r>
          </w:p>
        </w:tc>
      </w:tr>
      <w:tr w:rsidR="000F6712" w:rsidRPr="000F6712" w14:paraId="478E4620" w14:textId="77777777" w:rsidTr="000F6712">
        <w:trPr>
          <w:gridAfter w:val="1"/>
          <w:wAfter w:w="322" w:type="dxa"/>
          <w:trHeight w:val="435"/>
        </w:trPr>
        <w:tc>
          <w:tcPr>
            <w:tcW w:w="777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4BB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88F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7FCD8D8" w14:textId="77777777" w:rsidTr="000F6712">
        <w:trPr>
          <w:gridAfter w:val="1"/>
          <w:wAfter w:w="322" w:type="dxa"/>
          <w:trHeight w:val="79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8E6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4022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DB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856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74D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845E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916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4102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08E9CD77" w14:textId="77777777" w:rsidTr="000F6712">
        <w:trPr>
          <w:gridAfter w:val="1"/>
          <w:wAfter w:w="322" w:type="dxa"/>
          <w:trHeight w:val="390"/>
        </w:trPr>
        <w:tc>
          <w:tcPr>
            <w:tcW w:w="139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A17BE9E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BF89FA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C124F0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542" w:type="dxa"/>
            <w:gridSpan w:val="1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6E3BDF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0FBB7AC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304" w:type="dxa"/>
            <w:gridSpan w:val="10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C21D46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5876525E" w14:textId="77777777" w:rsidTr="000F6712">
        <w:trPr>
          <w:gridAfter w:val="1"/>
          <w:wAfter w:w="322" w:type="dxa"/>
          <w:trHeight w:val="345"/>
        </w:trPr>
        <w:tc>
          <w:tcPr>
            <w:tcW w:w="139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C7C093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D79C17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300E20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gridSpan w:val="1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ED006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35A75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gridSpan w:val="10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62983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27F41F6D" w14:textId="77777777" w:rsidTr="000F6712">
        <w:trPr>
          <w:gridAfter w:val="1"/>
          <w:wAfter w:w="322" w:type="dxa"/>
          <w:trHeight w:val="360"/>
        </w:trPr>
        <w:tc>
          <w:tcPr>
            <w:tcW w:w="139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E42B89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AF5309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118199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591D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D8B4F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gridSpan w:val="10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A3CCC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1441F3C4" w14:textId="77777777" w:rsidTr="000F6712">
        <w:trPr>
          <w:gridAfter w:val="1"/>
          <w:wAfter w:w="322" w:type="dxa"/>
          <w:trHeight w:val="255"/>
        </w:trPr>
        <w:tc>
          <w:tcPr>
            <w:tcW w:w="139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B665B5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0CBAC32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099B07D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gridSpan w:val="1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4314795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7FB9F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gridSpan w:val="10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0EE3B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5F5E6797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1605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A0E6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1,925,220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63CC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5CE0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1,925,220</w:t>
            </w:r>
          </w:p>
        </w:tc>
      </w:tr>
      <w:tr w:rsidR="000F6712" w:rsidRPr="000F6712" w14:paraId="22DA84F3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905C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EF7F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1,925,220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C58D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8DED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1,925,220</w:t>
            </w:r>
          </w:p>
        </w:tc>
      </w:tr>
      <w:tr w:rsidR="000F6712" w:rsidRPr="000F6712" w14:paraId="41680811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B2EC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D58B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1,128,000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20E1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39AD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1,778,000</w:t>
            </w:r>
          </w:p>
        </w:tc>
      </w:tr>
      <w:tr w:rsidR="000F6712" w:rsidRPr="000F6712" w14:paraId="7C01B3E5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A457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80FD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83,000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59A7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42A8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83,000</w:t>
            </w:r>
          </w:p>
        </w:tc>
      </w:tr>
      <w:tr w:rsidR="000F6712" w:rsidRPr="000F6712" w14:paraId="37B0E601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F537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134F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910,000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A184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19A1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1,060,000</w:t>
            </w:r>
          </w:p>
        </w:tc>
      </w:tr>
      <w:tr w:rsidR="000F6712" w:rsidRPr="000F6712" w14:paraId="2FF1A46A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48E0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A72D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3C3E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0023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635,000</w:t>
            </w:r>
          </w:p>
        </w:tc>
      </w:tr>
      <w:tr w:rsidR="000F6712" w:rsidRPr="000F6712" w14:paraId="699BE27B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D456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C8AE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8F3B8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2,393,000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A97B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2,393,000</w:t>
            </w:r>
          </w:p>
        </w:tc>
      </w:tr>
      <w:tr w:rsidR="000F6712" w:rsidRPr="000F6712" w14:paraId="1BFBCABA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C8B1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F9A6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29CF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B55E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488,000</w:t>
            </w:r>
          </w:p>
        </w:tc>
      </w:tr>
      <w:tr w:rsidR="000F6712" w:rsidRPr="000F6712" w14:paraId="17AB1D4E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CF77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D9AE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C0BC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1,905,000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D6B5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1,905,000</w:t>
            </w:r>
          </w:p>
        </w:tc>
      </w:tr>
      <w:tr w:rsidR="000F6712" w:rsidRPr="000F6712" w14:paraId="353EAAC0" w14:textId="77777777" w:rsidTr="000F6712">
        <w:trPr>
          <w:gridAfter w:val="1"/>
          <w:wAfter w:w="322" w:type="dxa"/>
          <w:trHeight w:val="480"/>
        </w:trPr>
        <w:tc>
          <w:tcPr>
            <w:tcW w:w="3107" w:type="dxa"/>
            <w:gridSpan w:val="11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8FFE1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42" w:type="dxa"/>
            <w:gridSpan w:val="1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4BB5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3,053,220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498E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3,043,000</w:t>
            </w:r>
          </w:p>
        </w:tc>
        <w:tc>
          <w:tcPr>
            <w:tcW w:w="230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BBA8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6,096,220</w:t>
            </w:r>
          </w:p>
        </w:tc>
      </w:tr>
      <w:tr w:rsidR="000F6712" w:rsidRPr="000F6712" w14:paraId="1D69BA88" w14:textId="77777777" w:rsidTr="000F6712">
        <w:trPr>
          <w:gridAfter w:val="2"/>
          <w:wAfter w:w="395" w:type="dxa"/>
          <w:trHeight w:val="323"/>
        </w:trPr>
        <w:tc>
          <w:tcPr>
            <w:tcW w:w="76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5057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609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4CB1E1A4" w14:textId="77777777" w:rsidTr="000F6712">
        <w:trPr>
          <w:gridAfter w:val="2"/>
          <w:wAfter w:w="395" w:type="dxa"/>
          <w:trHeight w:val="79"/>
        </w:trPr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AED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36CA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C46A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8F8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E923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892F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7CA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15CB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083E6D32" w14:textId="77777777" w:rsidTr="000F6712">
        <w:trPr>
          <w:gridAfter w:val="2"/>
          <w:wAfter w:w="395" w:type="dxa"/>
          <w:trHeight w:val="255"/>
        </w:trPr>
        <w:tc>
          <w:tcPr>
            <w:tcW w:w="1492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F2A22B3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E8209D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gridSpan w:val="5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DC13F2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125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9A062F4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037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0115CA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180" w:type="dxa"/>
            <w:gridSpan w:val="8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9ADB67C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0F6712" w:rsidRPr="000F6712" w14:paraId="1A250E8F" w14:textId="77777777" w:rsidTr="000F6712">
        <w:trPr>
          <w:gridAfter w:val="2"/>
          <w:wAfter w:w="395" w:type="dxa"/>
          <w:trHeight w:val="210"/>
        </w:trPr>
        <w:tc>
          <w:tcPr>
            <w:tcW w:w="1492" w:type="dxa"/>
            <w:gridSpan w:val="3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DEFC8D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F8CA5A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gridSpan w:val="5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D77CE4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30CBEF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0C89B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0CB91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63D4F46F" w14:textId="77777777" w:rsidTr="000F6712">
        <w:trPr>
          <w:gridAfter w:val="2"/>
          <w:wAfter w:w="395" w:type="dxa"/>
          <w:trHeight w:val="225"/>
        </w:trPr>
        <w:tc>
          <w:tcPr>
            <w:tcW w:w="1492" w:type="dxa"/>
            <w:gridSpan w:val="3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AAC32B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B22216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768F3A4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7B864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4997B0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4D201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7E378443" w14:textId="77777777" w:rsidTr="000F6712">
        <w:trPr>
          <w:gridAfter w:val="2"/>
          <w:wAfter w:w="395" w:type="dxa"/>
          <w:trHeight w:val="195"/>
        </w:trPr>
        <w:tc>
          <w:tcPr>
            <w:tcW w:w="1492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BB23D9C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FF2811B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54FD755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7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304885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EFF8E7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gridSpan w:val="8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2C9AB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05EC58B1" w14:textId="77777777" w:rsidTr="000F6712">
        <w:trPr>
          <w:gridAfter w:val="2"/>
          <w:wAfter w:w="395" w:type="dxa"/>
          <w:trHeight w:val="480"/>
        </w:trPr>
        <w:tc>
          <w:tcPr>
            <w:tcW w:w="3235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A0A3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25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7581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03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A6DD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415F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</w:tr>
      <w:tr w:rsidR="000F6712" w:rsidRPr="000F6712" w14:paraId="256226D2" w14:textId="77777777" w:rsidTr="000F6712">
        <w:trPr>
          <w:gridAfter w:val="2"/>
          <w:wAfter w:w="395" w:type="dxa"/>
          <w:trHeight w:val="480"/>
        </w:trPr>
        <w:tc>
          <w:tcPr>
            <w:tcW w:w="3235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3203E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25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8CF3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03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2C2B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45D0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</w:tr>
      <w:tr w:rsidR="000F6712" w:rsidRPr="000F6712" w14:paraId="18EFE39A" w14:textId="77777777" w:rsidTr="000F6712">
        <w:trPr>
          <w:gridAfter w:val="2"/>
          <w:wAfter w:w="395" w:type="dxa"/>
          <w:trHeight w:val="480"/>
        </w:trPr>
        <w:tc>
          <w:tcPr>
            <w:tcW w:w="3235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80621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25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FF08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303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B9BB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1EDE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</w:tr>
      <w:tr w:rsidR="000F6712" w:rsidRPr="000F6712" w14:paraId="311673D3" w14:textId="77777777" w:rsidTr="000F6712">
        <w:trPr>
          <w:gridAfter w:val="2"/>
          <w:wAfter w:w="395" w:type="dxa"/>
          <w:trHeight w:val="480"/>
        </w:trPr>
        <w:tc>
          <w:tcPr>
            <w:tcW w:w="3235" w:type="dxa"/>
            <w:gridSpan w:val="1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B3F0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25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D85D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03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59AC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80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0555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65,000</w:t>
            </w:r>
          </w:p>
        </w:tc>
      </w:tr>
      <w:tr w:rsidR="000F6712" w:rsidRPr="000F6712" w14:paraId="663C4B1E" w14:textId="77777777" w:rsidTr="000F6712">
        <w:trPr>
          <w:gridAfter w:val="7"/>
          <w:wAfter w:w="2192" w:type="dxa"/>
          <w:trHeight w:val="435"/>
        </w:trPr>
        <w:tc>
          <w:tcPr>
            <w:tcW w:w="77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C173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</w:tr>
      <w:tr w:rsidR="000F6712" w:rsidRPr="000F6712" w14:paraId="5E3371C1" w14:textId="77777777" w:rsidTr="000F6712">
        <w:trPr>
          <w:gridAfter w:val="7"/>
          <w:wAfter w:w="2192" w:type="dxa"/>
          <w:trHeight w:val="79"/>
        </w:trPr>
        <w:tc>
          <w:tcPr>
            <w:tcW w:w="1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9EC8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32D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AFE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4D5A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4FAF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C2E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839" w14:textId="77777777" w:rsidR="000F6712" w:rsidRPr="000F6712" w:rsidRDefault="000F6712" w:rsidP="000F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12" w:rsidRPr="000F6712" w14:paraId="7AB47B88" w14:textId="77777777" w:rsidTr="000F6712">
        <w:trPr>
          <w:gridAfter w:val="7"/>
          <w:wAfter w:w="2192" w:type="dxa"/>
          <w:trHeight w:val="255"/>
        </w:trPr>
        <w:tc>
          <w:tcPr>
            <w:tcW w:w="1723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69FEB27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5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0D228A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2F2ED3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811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C830BCD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งานกิจการประปา</w:t>
            </w:r>
          </w:p>
        </w:tc>
        <w:tc>
          <w:tcPr>
            <w:tcW w:w="3317" w:type="dxa"/>
            <w:gridSpan w:val="7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A68B9D9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5C5" w14:textId="77777777" w:rsidR="000F6712" w:rsidRPr="000F6712" w:rsidRDefault="000F6712" w:rsidP="000F671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3A6B0036" w14:textId="77777777" w:rsidTr="000F6712">
        <w:trPr>
          <w:gridAfter w:val="7"/>
          <w:wAfter w:w="2192" w:type="dxa"/>
          <w:trHeight w:val="255"/>
        </w:trPr>
        <w:tc>
          <w:tcPr>
            <w:tcW w:w="1723" w:type="dxa"/>
            <w:gridSpan w:val="5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78F40FD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61143B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F5F806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CD9662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0EF276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6FEF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301369BD" w14:textId="77777777" w:rsidTr="000F6712">
        <w:trPr>
          <w:gridAfter w:val="7"/>
          <w:wAfter w:w="2192" w:type="dxa"/>
          <w:trHeight w:val="255"/>
        </w:trPr>
        <w:tc>
          <w:tcPr>
            <w:tcW w:w="1723" w:type="dxa"/>
            <w:gridSpan w:val="5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5F3F00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A4C49A1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BB1A6D1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9670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D2863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7319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7472ACE4" w14:textId="77777777" w:rsidTr="000F6712">
        <w:trPr>
          <w:gridAfter w:val="7"/>
          <w:wAfter w:w="2192" w:type="dxa"/>
          <w:trHeight w:val="255"/>
        </w:trPr>
        <w:tc>
          <w:tcPr>
            <w:tcW w:w="1723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3CC417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DF848D8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90F85C6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1" w:type="dxa"/>
            <w:gridSpan w:val="7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238BC7C9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17" w:type="dxa"/>
            <w:gridSpan w:val="7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7C2F1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E46A" w14:textId="77777777" w:rsidR="000F6712" w:rsidRPr="000F6712" w:rsidRDefault="000F6712" w:rsidP="000F6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6712" w:rsidRPr="000F6712" w14:paraId="34AF40D9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FA6BA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C302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425,000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0D28A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425,000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C7B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6D550466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7935B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CF1A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A86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657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026E0D1F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6B35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BEFCB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B2612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6CE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1FC29445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A0AC5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BFD5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3A270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91BC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605FD2F4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ECCAC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E9F66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59,900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5FFBF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59,900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73E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F6712" w:rsidRPr="000F6712" w14:paraId="0BEF6D67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CB72D" w14:textId="77777777" w:rsidR="000F6712" w:rsidRPr="000F6712" w:rsidRDefault="000F6712" w:rsidP="000F671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C1FB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59,900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8F48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59,900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214D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F6712" w:rsidRPr="000F6712" w14:paraId="38BAE900" w14:textId="77777777" w:rsidTr="000F6712">
        <w:trPr>
          <w:gridAfter w:val="7"/>
          <w:wAfter w:w="2192" w:type="dxa"/>
          <w:trHeight w:val="480"/>
        </w:trPr>
        <w:tc>
          <w:tcPr>
            <w:tcW w:w="3616" w:type="dxa"/>
            <w:gridSpan w:val="1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4C794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97DB1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484,900</w:t>
            </w:r>
          </w:p>
        </w:tc>
        <w:tc>
          <w:tcPr>
            <w:tcW w:w="3317" w:type="dxa"/>
            <w:gridSpan w:val="7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7ABC5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0F671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484,900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E73" w14:textId="77777777" w:rsidR="000F6712" w:rsidRPr="000F6712" w:rsidRDefault="000F6712" w:rsidP="000F671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3A65557" w14:textId="7FFD8F40" w:rsidR="00CE164F" w:rsidRDefault="00CE164F" w:rsidP="00443DD2">
      <w:pPr>
        <w:spacing w:after="0"/>
        <w:ind w:left="2552" w:hanging="2552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3995B7F" w14:textId="728BBD64" w:rsidR="00C2207E" w:rsidRDefault="00355A44" w:rsidP="00355A44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>ในส่วนของรายละเอียดงบประมาณ ในหมวดย่อย แต่ละแผนงาน  ขอให้สมาชิกดูรายละเอียดตามเอกสารร่างข้อบัญญัติฯ ที่ได้แจกจ่ายไปกับสมาชิกทุกท่าน</w:t>
      </w:r>
      <w:r w:rsidR="00C2207E">
        <w:rPr>
          <w:rFonts w:ascii="TH SarabunIT๙" w:hAnsi="TH SarabunIT๙" w:cs="TH SarabunIT๙" w:hint="cs"/>
          <w:sz w:val="32"/>
          <w:szCs w:val="32"/>
          <w:cs/>
        </w:rPr>
        <w:t xml:space="preserve"> และผมขอมอบหมายให้ท่านรองปลัดฯ อธิบายรายละเอียดเพิ่มเติมให้กับที่ประชุมได้รับทราบครับ</w:t>
      </w:r>
      <w:r w:rsidRPr="00355A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8AFB13" w14:textId="75ED8A07" w:rsidR="00C2207E" w:rsidRDefault="00C2207E" w:rsidP="00355A44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5338B" w14:textId="17DA45E6" w:rsidR="00C2207E" w:rsidRDefault="00C2207E" w:rsidP="00355A44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207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นายพรไชย  ริยาพันธ์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และท่านสมาชิกผู้ทรงเกียรติทุกท่าน</w:t>
      </w:r>
      <w:r w:rsidR="00CE4DE8">
        <w:rPr>
          <w:rFonts w:ascii="TH SarabunIT๙" w:hAnsi="TH SarabunIT๙" w:cs="TH SarabunIT๙" w:hint="cs"/>
          <w:sz w:val="32"/>
          <w:szCs w:val="32"/>
          <w:cs/>
        </w:rPr>
        <w:t xml:space="preserve"> ผมนายพรไชย ริยาพันธ์</w:t>
      </w:r>
    </w:p>
    <w:p w14:paraId="56527E8C" w14:textId="4BD856FB" w:rsidR="00355A44" w:rsidRPr="00355A44" w:rsidRDefault="00C2207E" w:rsidP="00355A44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C2207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 อบต.ลำพูน</w:t>
      </w:r>
      <w:r w:rsidR="00CE4D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E4D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E4DE8">
        <w:rPr>
          <w:rFonts w:ascii="TH SarabunIT๙" w:hAnsi="TH SarabunIT๙" w:cs="TH SarabunIT๙" w:hint="cs"/>
          <w:sz w:val="32"/>
          <w:szCs w:val="32"/>
          <w:cs/>
        </w:rPr>
        <w:t>รองปลัด อบต.ลำพูน  ขออนุญาตเป็นผู้ชี้แจงรายละเอียดแทนท่านนายกครับ ตามที่ท่านนายกได้แถลงงบประมาณรายจ่ายประจำปีงบประมาณ พ.ศ.2568 ในส่วนของรายละเอียดรายรับและรายจ่าย ซึ่งเอกสารที่ปรากฏในมือของท่านนั้น มีที่มาจากการที่ได้ดูยอดรายรับจริงที่มีการปิดยอดบัญชีแล้ว เมื่อปีงบประมาณ พ.ศ.2566 ยอด 40,565,591.88 บาท เปรียบเทียบกับยอดประมาณการปี 2567  เนื่องจากในปีงบประมาณนี้ยังไม่หมดปีงบประมาณ ประมาณการอยู่ที่ 39,905,000.- บาท ซึ่งในวิธีการงบประมาณ จะนำยอดรับจริงในปีงบประมาณ พ.ศ.2566 และปีที่ผ่านมาคือปีงบประมาณ พ.ศ.2567 เป็นยอดประมาณการในข้อบัญญัติงบประมาณรายจ่ายประจำปีงบประมาณ พ.ศ.2568 ตามที่ท่านนายกได้แถลงงบประมาณแล้วนั้น ประมาณการรายรับในปี พ.ศ.2568 คือ 41,970,000.- บาท แยกเป็นรายจ่ายตามแผนงาน จำนวน 4 ด้าน 12 แผนงาน เป็นยอดงบประมาณรายจ่าย</w:t>
      </w:r>
      <w:r w:rsidR="008958D2">
        <w:rPr>
          <w:rFonts w:ascii="TH SarabunIT๙" w:hAnsi="TH SarabunIT๙" w:cs="TH SarabunIT๙" w:hint="cs"/>
          <w:sz w:val="32"/>
          <w:szCs w:val="32"/>
          <w:cs/>
        </w:rPr>
        <w:t xml:space="preserve"> คือ 41,970,000.-บาท  ซึ่ง</w:t>
      </w:r>
      <w:r w:rsidR="00CE4DE8">
        <w:rPr>
          <w:rFonts w:ascii="TH SarabunIT๙" w:hAnsi="TH SarabunIT๙" w:cs="TH SarabunIT๙" w:hint="cs"/>
          <w:sz w:val="32"/>
          <w:szCs w:val="32"/>
          <w:cs/>
        </w:rPr>
        <w:t>เป็นการทำงบประมาณ</w:t>
      </w:r>
      <w:r w:rsidR="008958D2">
        <w:rPr>
          <w:rFonts w:ascii="TH SarabunIT๙" w:hAnsi="TH SarabunIT๙" w:cs="TH SarabunIT๙" w:hint="cs"/>
          <w:sz w:val="32"/>
          <w:szCs w:val="32"/>
          <w:cs/>
        </w:rPr>
        <w:t>แบบงบสมดุล คือรายรับและรายจ่าย มีจำนวนเงินเท่ากันครับ สำหรับในรายละเอียด ท่านสมาชิกฯ สามารถตรวจสอบได้จากร่างข้อบัญญัติฯ ในหน้าที่ 14  เป็นต้นไป จะระบุว่าในแผนงานบริหารงานทั่วไป เป็นยอดรวม 12,546,830.-บาท  จะประกอบไปด้วยรายละเอียดอะไรบ้าง ซึ่งผมจะขอนำเรียนเพียงคร่าวๆ เนื่องจากรายละเอียดปรากฏอยู่ในมือของทุกท่านแล้ว ซึ่งทุกปีที่มีการพิจารณาร่างข้อบัญญัติฯ ในส่วนของแผนงานด้านนี้จะนำงบมาดำเนินการคือ</w:t>
      </w:r>
      <w:r w:rsidR="00F115C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8958D2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ไม่ว่าจะเป็นเงินเดือนฝ่ายการเมือง คือท่านคณะผู้บริหาร ท่านสมาชิกสภาฯ และค่าตอบแทนพิเศษ ค่าตอบแทนประจำตำแหน่ง และค่าตอบแทนของเลขานุการนายก อบต. </w:t>
      </w:r>
      <w:r w:rsidR="00573169">
        <w:rPr>
          <w:rFonts w:ascii="TH SarabunIT๙" w:hAnsi="TH SarabunIT๙" w:cs="TH SarabunIT๙" w:hint="cs"/>
          <w:sz w:val="32"/>
          <w:szCs w:val="32"/>
          <w:cs/>
        </w:rPr>
        <w:t xml:space="preserve">และเงินเดือนของข้าราชการประจำ ก็อยู่ในหมวดนี้ครับ นอกเหนือจากนี้ก็จะเป็นค่าตอบแทน ค่าใช้สอย ค่าวัสดุอุปโภคต่างๆ </w:t>
      </w:r>
      <w:r w:rsidR="00BF4BC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73169">
        <w:rPr>
          <w:rFonts w:ascii="TH SarabunIT๙" w:hAnsi="TH SarabunIT๙" w:cs="TH SarabunIT๙" w:hint="cs"/>
          <w:sz w:val="32"/>
          <w:szCs w:val="32"/>
          <w:cs/>
        </w:rPr>
        <w:t xml:space="preserve">จำนวน 12,546,830.- บาท ซึ่งเป็นยอดที่สูง เพราะจ่ายในส่วนของเงินเดือน ค่าตอบแทน และค่าใช้จ่ายต่างๆ ก็จะตั้งอยู่ในแผนงานดังกล่าวค่อนข้างเยอะ  ต่อไปแผนงานการรักษาความสงบภายใน งบประมาณจำนวน 570,102.- บาท </w:t>
      </w:r>
      <w:r w:rsidR="00BF4BC1">
        <w:rPr>
          <w:rFonts w:ascii="TH SarabunIT๙" w:hAnsi="TH SarabunIT๙" w:cs="TH SarabunIT๙" w:hint="cs"/>
          <w:sz w:val="32"/>
          <w:szCs w:val="32"/>
          <w:cs/>
        </w:rPr>
        <w:t xml:space="preserve">ก็จะมีรายละเอียดในส่วนของเงินเดือน และค่าใช้สอยต่างๆ ครับ ต่อไปด้านบริการชุมชนและสังคม แผนงานการศึกษา งบประมาณจำนวน 6,841,593.-บาท เป็นวงเงินค่อนข้างสูง จะประกอบด้วยเงินเดือน ค่าตอบแทน ของครูและพนักงาน นอกจากนี้เป็นเงินอุดหนุนค่าอาหารกลางวัน อาหารเสริม(นม) ค่าจัดการเรียนการสอนฯ </w:t>
      </w:r>
      <w:r w:rsidR="00F115C5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BF4BC1">
        <w:rPr>
          <w:rFonts w:ascii="TH SarabunIT๙" w:hAnsi="TH SarabunIT๙" w:cs="TH SarabunIT๙" w:hint="cs"/>
          <w:sz w:val="32"/>
          <w:szCs w:val="32"/>
          <w:cs/>
        </w:rPr>
        <w:t>แผนงานสา</w:t>
      </w:r>
      <w:r w:rsidR="001434D6">
        <w:rPr>
          <w:rFonts w:ascii="TH SarabunIT๙" w:hAnsi="TH SarabunIT๙" w:cs="TH SarabunIT๙" w:hint="cs"/>
          <w:sz w:val="32"/>
          <w:szCs w:val="32"/>
          <w:cs/>
        </w:rPr>
        <w:t>ธา</w:t>
      </w:r>
      <w:r w:rsidR="00BF4BC1">
        <w:rPr>
          <w:rFonts w:ascii="TH SarabunIT๙" w:hAnsi="TH SarabunIT๙" w:cs="TH SarabunIT๙" w:hint="cs"/>
          <w:sz w:val="32"/>
          <w:szCs w:val="32"/>
          <w:cs/>
        </w:rPr>
        <w:t>รณสุข</w:t>
      </w:r>
      <w:r w:rsidR="001434D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งบประมาณจำนวน 1,018,120.- บาท มีรายละเอียดในส่วนของเงินเดือน ค่าจ้าง ค่าตอบแทนของพนักงานที่ทำงานด้านสาธารณสุข และค่าใช้จ่ายอื่นๆ , แผนงานสังคมสงเคราะห์ งบประมาณจำนวน 702,930.-  บาท รายละเอียดงบประมาณก็จะเป็นลักษณะเหมือนกันครับ , แผนงานเคหะและชุมชน งบประมาณ 905,000.- บาท , แผนงานสร้างความเข้มแข็งของชุมชน งบประมาณ 79,000.- บาท , แผนงานการศาสนา วัฒนธรรมและนันทนาการ งบประมาณ 587,140.- บาท  ต่อไปด้านการเศรษฐกิจ ประกอบด้วย แผนงานอุตสาหกรรมและการโยธา งบประมาณ </w:t>
      </w:r>
      <w:r w:rsidR="001434D6">
        <w:rPr>
          <w:rFonts w:ascii="TH SarabunIT๙" w:hAnsi="TH SarabunIT๙" w:cs="TH SarabunIT๙" w:hint="cs"/>
          <w:sz w:val="32"/>
          <w:szCs w:val="32"/>
          <w:cs/>
        </w:rPr>
        <w:lastRenderedPageBreak/>
        <w:t>6,096,220.- บาท เป็นเงินเดือนค่าจ้าง ค่าตอบแทน ของข้าราชการและพนักงานของกองช่าง และเป็นค่าวัสดุ ค่าใช้สอยต่างๆ ตลอดจนเป็นงบค่าครุภัณฑ์ ที่ดินและสิ่งก่อสร้าง , แผนงานการเกษตร งบประมาณ 65,000.- บาท  และแผนงานการพาณิชย์  งบประมาณ 484,000.- บาท และด้านการดำเนินงานอื่นๆ เป็นแผนงานงบกลาง งบประมาณ 12,073,165.- บาท รวมเป็นงบประมาณรายจ่ายทั้งสิ้นที่จะนำไปใช้จ่ายในการบริหารงานเพื่อพัฒนาพื้นที่ของตำบลลำพูน  ทั้งสิ้น  41,970,000.- บาท ปรากฏรายละเอียดในเอกสารตามที่ท่านสมาชิกทุกท่านได้มีอยู่ในมือของท่านแล้ว ขอนำเรียนเพื่อทราบ</w:t>
      </w:r>
      <w:r w:rsidR="00F115C5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  <w:r w:rsidR="001434D6"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="00100A61">
        <w:rPr>
          <w:rFonts w:ascii="TH SarabunIT๙" w:hAnsi="TH SarabunIT๙" w:cs="TH SarabunIT๙" w:hint="cs"/>
          <w:sz w:val="32"/>
          <w:szCs w:val="32"/>
          <w:cs/>
        </w:rPr>
        <w:t>เท่า</w:t>
      </w:r>
      <w:r w:rsidR="001434D6">
        <w:rPr>
          <w:rFonts w:ascii="TH SarabunIT๙" w:hAnsi="TH SarabunIT๙" w:cs="TH SarabunIT๙" w:hint="cs"/>
          <w:sz w:val="32"/>
          <w:szCs w:val="32"/>
          <w:cs/>
        </w:rPr>
        <w:t>นี้ครับ</w:t>
      </w:r>
      <w:r w:rsidR="00355A44" w:rsidRPr="00355A44">
        <w:rPr>
          <w:rFonts w:ascii="TH SarabunIT๙" w:hAnsi="TH SarabunIT๙" w:cs="TH SarabunIT๙"/>
          <w:sz w:val="32"/>
          <w:szCs w:val="32"/>
        </w:rPr>
        <w:tab/>
        <w:t> </w:t>
      </w:r>
      <w:r w:rsidR="00355A44" w:rsidRPr="00355A44">
        <w:rPr>
          <w:rFonts w:ascii="TH SarabunIT๙" w:hAnsi="TH SarabunIT๙" w:cs="TH SarabunIT๙"/>
          <w:sz w:val="32"/>
          <w:szCs w:val="32"/>
        </w:rPr>
        <w:tab/>
        <w:t> </w:t>
      </w:r>
    </w:p>
    <w:p w14:paraId="35CDABDC" w14:textId="77777777" w:rsidR="00355A44" w:rsidRPr="00355A44" w:rsidRDefault="00355A44" w:rsidP="00355A4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ตามระเบียบกระทรวงมหาดไทยว่าด้วยข้อบังคับการประชุมสภาท้องถิ่น พ.ศ.2547  </w:t>
      </w:r>
    </w:p>
    <w:p w14:paraId="2E46D916" w14:textId="77777777" w:rsidR="00355A44" w:rsidRPr="00355A44" w:rsidRDefault="00355A44" w:rsidP="00355A4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5A44">
        <w:rPr>
          <w:rFonts w:ascii="TH SarabunIT๙" w:hAnsi="TH SarabunIT๙" w:cs="TH SarabunIT๙"/>
          <w:sz w:val="32"/>
          <w:szCs w:val="32"/>
          <w:cs/>
        </w:rPr>
        <w:tab/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พ.ศ.2554  หมวด 3 ว่าด้วยญัตติ ข้อ 47  ในการพิจารณาญัตติร่างข้อบัญญัติวาระที่หนึ่ง  ให้ที่ประชุมสภาท้องถิ่นปรึกษาในหลักการแห่งร่างข้อบัญญัติและลงมติว่าจะรับหลักการแห่งข้อบัญญัตินั้นหรือไม่  หากมีสมาชิกสภาท้องถิ่นประสงค์ที่จะอภิปราย  ห้ามไม่ให้ลงมติก่อนที่สมาชิกสภาท้องถิ่นได้อภิปรายในเรื่องนั้นพอสมควรแล้ว  ดังนั้นมีสมาชิกสภาฯ ท่านใด ประสงค์จะอภิปรายหรือซักถามหรือไม่ครับ  ขอเชิญครับ</w:t>
      </w:r>
    </w:p>
    <w:p w14:paraId="2C2E4769" w14:textId="222E1182" w:rsidR="00355A44" w:rsidRPr="00355A44" w:rsidRDefault="00355A44" w:rsidP="00355A4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นายสมโชค  นะประสม  </w:t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และเพื่อนสมาชิกทุกท่าน ผมขอให้</w:t>
      </w:r>
      <w:r w:rsidR="0015405E">
        <w:rPr>
          <w:rFonts w:ascii="TH SarabunIT๙" w:hAnsi="TH SarabunIT๙" w:cs="TH SarabunIT๙" w:hint="cs"/>
          <w:sz w:val="32"/>
          <w:szCs w:val="32"/>
          <w:cs/>
        </w:rPr>
        <w:t>ทุกท่านเปิด</w:t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 xml:space="preserve">ไปที่ หน้าที่ 3 ข้อที่ </w:t>
      </w:r>
    </w:p>
    <w:p w14:paraId="06765A2B" w14:textId="581E1CBA" w:rsidR="00355A44" w:rsidRPr="00355A44" w:rsidRDefault="00355A44" w:rsidP="00355A4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ส.อบต. ม.3 </w:t>
      </w:r>
      <w:r w:rsidRPr="00355A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>1.1.</w:t>
      </w:r>
      <w:r w:rsidR="0015405E">
        <w:rPr>
          <w:rFonts w:ascii="TH SarabunIT๙" w:hAnsi="TH SarabunIT๙" w:cs="TH SarabunIT๙" w:hint="cs"/>
          <w:sz w:val="32"/>
          <w:szCs w:val="32"/>
          <w:cs/>
        </w:rPr>
        <w:t>2 เงินสะสม จำนวน 76,474,587.59 บาท ผมแปลกใจครับว่าทำไมจำนวนเยอะมาก ยอดเงินถูกต้องหรือไม่ครับ สาเหตุที่ผมถามเนื่องจากในครั้งที่มีการใช้จ่ายเงินสะสม จะมีการกันเงินไว้ตามระเบียบฯ ซึ่งยอดมีไม่กี่ล้าน แต่ยอดที่แสดงนี้มีจำนวนมาก ผมจึงสงสัยครับ</w:t>
      </w:r>
    </w:p>
    <w:p w14:paraId="056DE0FE" w14:textId="0AE650EA" w:rsidR="00355A44" w:rsidRPr="00355A44" w:rsidRDefault="00355A44" w:rsidP="00355A4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นายเสกศรรณ  กา</w:t>
      </w:r>
      <w:proofErr w:type="spellStart"/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>โห</w:t>
      </w:r>
      <w:proofErr w:type="spellEnd"/>
      <w:r w:rsidRPr="00355A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5A44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และท่านสมาชิกทุกท่าน ผมขอมอบให้</w:t>
      </w:r>
      <w:r w:rsidR="00912C16" w:rsidRPr="00355A44">
        <w:rPr>
          <w:rFonts w:ascii="TH SarabunIT๙" w:hAnsi="TH SarabunIT๙" w:cs="TH SarabunIT๙" w:hint="cs"/>
          <w:sz w:val="32"/>
          <w:szCs w:val="32"/>
          <w:cs/>
        </w:rPr>
        <w:t>รองปลัดเป็นผู้ชี้แจง</w:t>
      </w:r>
    </w:p>
    <w:p w14:paraId="635D1AAE" w14:textId="53EABB42" w:rsidR="00355A44" w:rsidRPr="00355A44" w:rsidRDefault="00355A44" w:rsidP="00355A4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55A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อบต.ลำพูน </w:t>
      </w:r>
      <w:r w:rsidRPr="00355A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122D884" w14:textId="07C9D89C" w:rsidR="00912C16" w:rsidRPr="00912C16" w:rsidRDefault="00912C16" w:rsidP="00912C16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12C1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นายพรไชย ริยาพันธ์</w:t>
      </w:r>
      <w:r w:rsidRPr="00912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2C1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เรียนท่านประธานสภาฯและท่านสมาชิกทุกท่าน ผมขออนุญาตอธิบาย</w:t>
      </w:r>
      <w:r w:rsidR="0008577B">
        <w:rPr>
          <w:rFonts w:ascii="TH SarabunIT๙" w:hAnsi="TH SarabunIT๙" w:cs="TH SarabunIT๙" w:hint="cs"/>
          <w:sz w:val="32"/>
          <w:szCs w:val="32"/>
          <w:cs/>
        </w:rPr>
        <w:t>และชี้แจง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แทนท่านนายก</w:t>
      </w:r>
    </w:p>
    <w:p w14:paraId="3D6D7493" w14:textId="0FAB8A95" w:rsidR="00355A44" w:rsidRDefault="00912C16" w:rsidP="00912C16">
      <w:pPr>
        <w:spacing w:after="0"/>
        <w:ind w:left="2127" w:hanging="2127"/>
        <w:jc w:val="thaiDistribute"/>
        <w:rPr>
          <w:rFonts w:ascii="TH SarabunIT๙" w:hAnsi="TH SarabunIT๙" w:cs="TH SarabunIT๙"/>
          <w:sz w:val="24"/>
          <w:szCs w:val="32"/>
        </w:rPr>
      </w:pPr>
      <w:r w:rsidRPr="00912C1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และท่าน ผอ.กองคลังเนื่องจากท่านลาประชุมในวันนี้ ในส่วนของเงินสะสมยอดนี้ ผมขอนำเรียน</w:t>
      </w:r>
      <w:r w:rsidR="00040BCA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040BCA">
        <w:rPr>
          <w:rFonts w:ascii="TH SarabunIT๙" w:hAnsi="TH SarabunIT๙" w:cs="TH SarabunIT๙" w:hint="cs"/>
          <w:sz w:val="32"/>
          <w:szCs w:val="32"/>
          <w:cs/>
        </w:rPr>
        <w:t>ยอด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  <w:r w:rsidR="00040BCA">
        <w:rPr>
          <w:rFonts w:ascii="TH SarabunIT๙" w:hAnsi="TH SarabunIT๙" w:cs="TH SarabunIT๙" w:hint="cs"/>
          <w:sz w:val="32"/>
          <w:szCs w:val="32"/>
          <w:cs/>
        </w:rPr>
        <w:t>ดังกล่าวเป็นการคิด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ตามหลักวิธีการ</w:t>
      </w:r>
      <w:r w:rsidR="00040BCA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08577B">
        <w:rPr>
          <w:rFonts w:ascii="TH SarabunIT๙" w:hAnsi="TH SarabunIT๙" w:cs="TH SarabunIT๙" w:hint="cs"/>
          <w:sz w:val="32"/>
          <w:szCs w:val="32"/>
          <w:cs/>
        </w:rPr>
        <w:t>ตามแนวทางการจัดทำรายงานการเงินตามมาตรฐานการบัญชีภาครัฐและนโยบายการบัญชีภาครัฐ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0E4C">
        <w:rPr>
          <w:rFonts w:ascii="TH SarabunIT๙" w:hAnsi="TH SarabunIT๙" w:cs="TH SarabunIT๙" w:hint="cs"/>
          <w:sz w:val="32"/>
          <w:szCs w:val="32"/>
          <w:cs/>
        </w:rPr>
        <w:t>คือมีการ</w:t>
      </w:r>
      <w:r w:rsidR="004F0E44"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="00CF0E4C">
        <w:rPr>
          <w:rFonts w:ascii="TH SarabunIT๙" w:hAnsi="TH SarabunIT๙" w:cs="TH SarabunIT๙" w:hint="cs"/>
          <w:sz w:val="32"/>
          <w:szCs w:val="32"/>
          <w:cs/>
        </w:rPr>
        <w:t>ค่าเสื่อมราคารายการทรัพย์สิน ประเภทค่าครุภัณฑ์ที่ดินและสิ่งก่อสร้างมารวมเป็นยอดเงินสะสมด้วยจึงมียอดเงินสะสมรวมมากว่ายอ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ที่ท่านสมาชิกฯ ได้สอบถามว่า</w:t>
      </w:r>
      <w:r w:rsidR="00CF0E4C">
        <w:rPr>
          <w:rFonts w:ascii="TH SarabunIT๙" w:hAnsi="TH SarabunIT๙" w:cs="TH SarabunIT๙" w:hint="cs"/>
          <w:sz w:val="32"/>
          <w:szCs w:val="32"/>
          <w:cs/>
        </w:rPr>
        <w:t>ตอน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ที่มีการพิจารณาใช้เงินสะสมไป</w:t>
      </w:r>
      <w:r w:rsidR="00CF0E4C">
        <w:rPr>
          <w:rFonts w:ascii="TH SarabunIT๙" w:hAnsi="TH SarabunIT๙" w:cs="TH SarabunIT๙" w:hint="cs"/>
          <w:sz w:val="32"/>
          <w:szCs w:val="32"/>
          <w:cs/>
        </w:rPr>
        <w:t>ยอดเงินสะสมไม่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CF0E4C">
        <w:rPr>
          <w:rFonts w:ascii="TH SarabunIT๙" w:hAnsi="TH SarabunIT๙" w:cs="TH SarabunIT๙" w:hint="cs"/>
          <w:sz w:val="32"/>
          <w:szCs w:val="32"/>
          <w:cs/>
        </w:rPr>
        <w:t>เท่าที่</w:t>
      </w:r>
      <w:r w:rsidR="004F0E44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="00CF0E4C">
        <w:rPr>
          <w:rFonts w:ascii="TH SarabunIT๙" w:hAnsi="TH SarabunIT๙" w:cs="TH SarabunIT๙" w:hint="cs"/>
          <w:sz w:val="32"/>
          <w:szCs w:val="32"/>
          <w:cs/>
        </w:rPr>
        <w:t>ในร่างข้อบัญญัติ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เพราะรายงานการเงินในส่วนของเงินสะสมที่ใช้แสดงรายการเงินตามร่างข้อบัญญัติ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จะมี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F0E44"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ค่าเสื่อมราคา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ทรัพย์สินที่อยู่ในความดูแลรับผิดชอบทั้งหมด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 xml:space="preserve">มารวมอยู่ด้วยทำให้จำนวนเงินสูงขึ้นมา รวมเป็นเงินสะสมในยอดนี้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ขอชี้แจงเพื่อให้ที่ประชุมรับทราบ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>ที่ผมจำได้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การพิจารณาข้อบัญญัติงบประมาณรายจ่ายประจำปีงบประมาณ พ.ศ.2567 ท่านสมาชิกฯ ได้</w:t>
      </w:r>
      <w:r w:rsidR="004F0E44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สอบถามถึงยอดเงินสะสม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4F0E44">
        <w:rPr>
          <w:rFonts w:ascii="TH SarabunIT๙" w:hAnsi="TH SarabunIT๙" w:cs="TH SarabunIT๙" w:hint="cs"/>
          <w:sz w:val="32"/>
          <w:szCs w:val="32"/>
          <w:cs/>
        </w:rPr>
        <w:t>ไปบ้าง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เพราะในครั้งนั้นยอดเงินสะสมก็แสดงอยู่ประมาณ 50-60 ล้านเช่นกัน </w:t>
      </w:r>
      <w:r w:rsidR="00A148EE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F0E44">
        <w:rPr>
          <w:rFonts w:ascii="TH SarabunIT๙" w:hAnsi="TH SarabunIT๙" w:cs="TH SarabunIT๙" w:hint="cs"/>
          <w:sz w:val="32"/>
          <w:szCs w:val="32"/>
          <w:cs/>
        </w:rPr>
        <w:t>ต่</w:t>
      </w:r>
      <w:r>
        <w:rPr>
          <w:rFonts w:ascii="TH SarabunIT๙" w:hAnsi="TH SarabunIT๙" w:cs="TH SarabunIT๙" w:hint="cs"/>
          <w:sz w:val="32"/>
          <w:szCs w:val="32"/>
          <w:cs/>
        </w:rPr>
        <w:t>ขอนำเรียนท่านสมาชิกเพื่อทราบว่าไม่ใช่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ข้อผิดพลาด แต่ยอดดังกล่าว</w:t>
      </w:r>
      <w:r w:rsidR="00266F35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A148EE">
        <w:rPr>
          <w:rFonts w:ascii="TH SarabunIT๙" w:hAnsi="TH SarabunIT๙" w:cs="TH SarabunIT๙" w:hint="cs"/>
          <w:sz w:val="32"/>
          <w:szCs w:val="32"/>
          <w:cs/>
        </w:rPr>
        <w:t>คิดตามหลักวิธีการทางบัญชีตาม</w:t>
      </w:r>
      <w:r w:rsidR="00A148E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แนวทางการจัดทำรายงานการเงินตามมาตรฐานการบัญชีภาครัฐและนโยบายการบัญชีภาครัฐ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จึงนำเรียนเพื่อทราบครับ </w:t>
      </w:r>
    </w:p>
    <w:p w14:paraId="1F1A530A" w14:textId="77777777" w:rsid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จากที่ได้มีการอภิปรายกันมาพอสมควรแล้ว  หากไม่มีสมาชิกท่านใดมีการอภิปรายเพิ่มเติม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38B1AC8" w14:textId="7EC15DDE" w:rsidR="007F14C4" w:rsidRPr="007F14C4" w:rsidRDefault="007F14C4" w:rsidP="007F14C4">
      <w:pPr>
        <w:spacing w:after="0"/>
        <w:ind w:left="2127" w:right="-93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 พ.ศ.2547  แก้ไขเพิ่มเติมถึง (ฉบับที่ 2) พ.ศ.2554  หมวด 5  ข้อ  65  วรรคแรก  ถ้าไม่มีผู้ใดจะอภิปรายต่อไปให้ถือว่าเป็นการปิดอภิปราย หรือถ้ามี แต่ประธานสภาท้องถิ่นเห็นว่าได้อภิปรายกันพอสมควรแล้ว ประธานสภาท้องถิ่นจะเสนอให้ที่ประชุมวินิจฉัยว่าควรจะปิดอภิปรายหรือไม่ก็ได้ เว้นแต่การอภิปรายตามความในข้อ 72  ดังนั้นเมื่อไม่มีใครอภิปรายเพิ่มเติม  ผมขอปิดการอภิปรายครับ </w:t>
      </w:r>
    </w:p>
    <w:p w14:paraId="1A8F3E34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ข้อ  65  วรรคสอง  เมื่อปิดอภิปรายแล้วให้ประธานสภาท้องถิ่นเสนอให้ที่ประชุมลงมติ</w:t>
      </w:r>
    </w:p>
    <w:p w14:paraId="045218AD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เพื่อเป็นการขอมติที่ประชุมในวาระที่  1  ขั้นรับหลักการครับ  </w:t>
      </w:r>
      <w:bookmarkStart w:id="1" w:name="_Hlk142489307"/>
      <w:r w:rsidRPr="007F14C4">
        <w:rPr>
          <w:rFonts w:ascii="TH SarabunIT๙" w:hAnsi="TH SarabunIT๙" w:cs="TH SarabunIT๙" w:hint="cs"/>
          <w:sz w:val="32"/>
          <w:szCs w:val="32"/>
          <w:cs/>
        </w:rPr>
        <w:t>ผมขอให้ท่านเลขานุการสภาฯ  นับองค์ประชุม ก่อนการลงมติที่ประชุมในวาระที่ 1 ครับ</w:t>
      </w:r>
    </w:p>
    <w:p w14:paraId="5C8958C6" w14:textId="5F6136F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นายพรเทพ ย้อยญาติ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เรียนท่านประธานสภาฯ  ในขณะนี้มีสมาชิกสภาฯ อยู่ในที่ประชุมสภาฯ จำนวน </w:t>
      </w:r>
      <w:r w:rsidR="001C05D7">
        <w:rPr>
          <w:rFonts w:ascii="TH SarabunIT๙" w:hAnsi="TH SarabunIT๙" w:cs="TH SarabunIT๙" w:hint="cs"/>
          <w:spacing w:val="-8"/>
          <w:sz w:val="32"/>
          <w:szCs w:val="32"/>
          <w:cs/>
        </w:rPr>
        <w:t>๗</w:t>
      </w:r>
      <w:r w:rsidRPr="007F14C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ท่านครับ</w:t>
      </w:r>
    </w:p>
    <w:p w14:paraId="1C1F790D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เลขานุการสภาฯ </w:t>
      </w:r>
      <w:r w:rsidRPr="007F14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E73A862" w14:textId="58899BD1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ดีสงวน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ตอนนี้มีจำนวนสมาชิกสภาองค์การบริหารส่วนตำบลลำพูน  อยู่ในห้องประชุมตอนนี้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C05D7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360FAE70" w14:textId="79F7CAFF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ท่าน ถือว่าครบองค์ประชุม  และเมื่อครบองค์ประชุม  ผมจึงขอมติที่ประชุมสภาฯ แห่งนี้  สมาชิกสภาฯ ท่านใดเห็นควรรับหลักการแห่ง</w:t>
      </w:r>
      <w:bookmarkStart w:id="2" w:name="_Hlk110260246"/>
      <w:r w:rsidRPr="007F14C4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ร่างข้อบัญญัติองค์การบริหารส่วนตำบลลำพูน  เรื่องงบประมาณรายจ่ายประจำปีงบประมาณ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2"/>
      <w:r w:rsidRPr="007F14C4">
        <w:rPr>
          <w:rFonts w:ascii="TH SarabunIT๙" w:hAnsi="TH SarabunIT๙" w:cs="TH SarabunIT๙" w:hint="cs"/>
          <w:sz w:val="32"/>
          <w:szCs w:val="32"/>
          <w:cs/>
        </w:rPr>
        <w:t>โปรดยกมือขึ้น</w:t>
      </w:r>
    </w:p>
    <w:p w14:paraId="12A3DBD4" w14:textId="7E8FB7E3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ที่ประชุมมีมติรับหลักการแห่งร่างข้อบัญญัติองค์การบริหารส่วนตำบลลำพูน  เรื่องงบประมาณรายจ่ายประจำปีงบประมาณ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334FF07" w14:textId="4C0580DD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รับหลักการ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1C05D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เสียง  </w:t>
      </w:r>
    </w:p>
    <w:p w14:paraId="13286D10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ไม่รับหลักการ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จำนวน   -    เสียง</w:t>
      </w:r>
    </w:p>
    <w:p w14:paraId="10ECB729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งดออกเสียง  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จำนวน  2 เสียง  คือประธานสภาฯ และรองประธานสภาฯ</w:t>
      </w:r>
    </w:p>
    <w:bookmarkEnd w:id="1"/>
    <w:p w14:paraId="643B6A26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เมื่อสภาองค์การบริหารส่วนตำบลลำพูน  มีมติรับหลักการแห่งร่างข้อบัญญัติงบประมาณ</w:t>
      </w:r>
    </w:p>
    <w:p w14:paraId="56640DDE" w14:textId="574E05A2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และตามระเบียบกระทรวงมหาดไทยว่าด้วยข้อบังคับการประชุมสภาท้องถิ่น พ.ศ.2547  แก้ไขเพิ่มเติมถึง(ฉบับที่ 2) พ.ศ.2554 ข้อ 45 วรรคสาม  ญัตติร่างข้อบัญญัติงบประมาณจะพิจารณาสามวาระรวดเดียวไม่ได้  และในการพิจารณาวาระที่สอง 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 ดังนั้นกระบวนการขั้นตอนต่อไปคือการพิจารณาคัดเลือกคณะกรรมการแปรญัตติร่างข้อบัญญัติงบประมาณรายจ่ายประจำปีงบประมาณ พ.ศ.25</w:t>
      </w:r>
      <w:r w:rsidRPr="007F14C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ซึ่งในการพิจารณาคัดเลือกคณะกรรมการแปรญัตติร่างข้อบัญญัติงบประมาณรายจ่ายประจำปี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ตามที่สภาองค์การบริหารส่วนตำบลลำพูน   ได้มีมติรับหลักการแห่งร่างข้อบัญญัติงบประมาณรายจ่ายประจำปีงบประมาณ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ในระเบียบวาระที่ 5  แล้วนั้น 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เพื่อให้เป็นไปตามระเบียบว่าด้วยข้อบังคับการประชุมสภาท้องถิ่น พ.ศ. 2547 แก้ไขเพิ่มเติมถึง (ฉบับที่ 2) พ.ศ.2554 ข้อ </w:t>
      </w:r>
      <w:r w:rsidRPr="007F14C4">
        <w:rPr>
          <w:rFonts w:ascii="TH SarabunIT๙" w:hAnsi="TH SarabunIT๙" w:cs="TH SarabunIT๙" w:hint="cs"/>
          <w:spacing w:val="-10"/>
          <w:sz w:val="32"/>
          <w:szCs w:val="32"/>
          <w:cs/>
        </w:rPr>
        <w:t>105  จะต้องมีการพิจารณาคัดเลือกคณะกรรมการแปรญัตติร่าง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ข้อบัญญัติ  ดังนั้น ผมขอให้ท่าน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ชี้แจงระเบียบและกฎหมายที่เกี่ยวข้องให้ท่านสมาชิกสภาฯ ทราบ</w:t>
      </w:r>
    </w:p>
    <w:p w14:paraId="5774E439" w14:textId="44470911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พรเทพ  ย้อยญาติ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ตามระเบียบกระทรวงมหาดไทยว่าด้วยข้อบังคับการประชุมสภาท้องถิ่น พ.ศ.2547  แก้ไข</w:t>
      </w:r>
    </w:p>
    <w:p w14:paraId="3A645219" w14:textId="233B8563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เพิ่มเติมถึง (ฉบับที่ 2) พ.ศ.2554  ข้อ 103  คณะกรรมการสภาท้องถิ่น  มี  2  ประเภท  คือ</w:t>
      </w:r>
    </w:p>
    <w:p w14:paraId="35AE586F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1). คณะกรรมการสามัญ  ประกอบด้วยสมาชิกสภาท้องถิ่น  มีจำนวนไม่น้อยกว่าสามคนแต่ไม่เกินเจ็ดคน</w:t>
      </w:r>
    </w:p>
    <w:p w14:paraId="7C835B82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2). คณะกรรมการวิสามัญ  ประกอบด้วยสมาชิกสภาท้องถิ่น หรือบุคคลที่ไม่ได้เป็นสมาชิกสภาท้องถิ่น มีจำนวนไม่น้อยกว่าสามคนแต่ไม่เกินเจ็ดคน</w:t>
      </w:r>
    </w:p>
    <w:p w14:paraId="565A8B7A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ข้อ 105  ภายใต้บังคับข้อ 103 และ 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 ฯลฯ</w:t>
      </w:r>
    </w:p>
    <w:p w14:paraId="6AA5ADE5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(3) คณะกรรมการแปรญัตติร่างข้อบัญญัติ</w:t>
      </w:r>
    </w:p>
    <w:p w14:paraId="710D1D94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ข้อ 107  ภายใต้ข้อบังคับ 103  วิธีเลือกคณะกรรมการสภาท้องถิ่น 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 ในกรณีที่สมาชิกสภาท้องถิ่นเป็นผู้เสนอต้องมีสมาชิกสภาท้องถิ่น</w:t>
      </w:r>
      <w:r w:rsidRPr="007F14C4">
        <w:rPr>
          <w:rFonts w:ascii="TH SarabunIT๙" w:hAnsi="TH SarabunIT๙" w:cs="TH SarabunIT๙" w:hint="cs"/>
          <w:spacing w:val="-8"/>
          <w:sz w:val="32"/>
          <w:szCs w:val="32"/>
          <w:cs/>
        </w:rPr>
        <w:t>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1F34AC7B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การเสนอชื่อให้เสนอได้โดยไม่จำกัดจำนวน  เว้นแต่ที่ประชุมมีมติเป็นอย่างอื่น  และให้นำวิธีการเลือกตามข้อ 12  มาใช้บังคับโดยอนุโลม</w:t>
      </w:r>
    </w:p>
    <w:p w14:paraId="42C9ABF2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 12  วิธีการเลือกรองประธานสภาท้องถิ่น  ให้นำความในข้อ 8  มาใช้บังคับโดยอนุโลม</w:t>
      </w:r>
    </w:p>
    <w:p w14:paraId="4DD644C5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ข้อ 8  วิธีการเลือกประธานสภาท้องถิ่น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การเสนอนั้นต้องมีสมาชิกสภาท้องถิ่นรับรองไม่น้อยกว่าสองคน โดยให้สมาชิกสภาท้องถิ่นแต่ละคนมีสิทธิรับรองได้เพียงครั้งเดียว ชื่อที่เสนอไม่จำกัดจำนวน และให้สมาชิกสภาท้องถิ่นลงคะแนนเลือกจากชื่อเหล่านั้น โดยวิธีเขียนชื่อตัวและชื่อสกุลของผู้ที่ถูกเสนอชื่อคนละหนึ่งข้อ เมื่อตรวจนับแล้วให้ประธานที่ประชุมประกาศคะแนนต่อที่ประชุมสภาท้องถิ่น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ถ้ามีผู้ได้คะแนนสูงสุดเท่ากันหลายคนให้เลือกใหม่ เฉพาะผู้ที่ได้คะแนนสูงสุดนั้น โดยใช้วิธีเดิม ถ้าผลการเลือกใหม่ปรากฏว่ายังมีผู้ได้คะแนนสูงสุดเท่ากันอีก ให้ใช้วิธีจับสลากเฉพาะผู้ได้คะแนนสูงสุดเท่ากัน</w:t>
      </w:r>
    </w:p>
    <w:p w14:paraId="30191BF3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ข้อ 14  ถ้ามีการเสนอชื่อผู้สมควรได้รับการแต่งตั้งเพียงตำแหน่งละหนึ่งคนให้ถือว่าผู้นั้นได้รับเลือก</w:t>
      </w:r>
    </w:p>
    <w:p w14:paraId="4E51FFB6" w14:textId="6582979E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F14C4">
        <w:rPr>
          <w:rFonts w:ascii="TH SarabunIT๙" w:hAnsi="TH SarabunIT๙" w:cs="TH SarabunIT๙"/>
          <w:sz w:val="32"/>
          <w:szCs w:val="32"/>
        </w:rPr>
        <w:tab/>
      </w:r>
      <w:r w:rsidRPr="007F14C4">
        <w:rPr>
          <w:rFonts w:ascii="TH SarabunIT๙" w:hAnsi="TH SarabunIT๙" w:cs="TH SarabunIT๙"/>
          <w:sz w:val="32"/>
          <w:szCs w:val="32"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ทั้งนี้ ในการพิจารณาเลือกคณะกรรมการแปรญัตติ สำหรับญัตติเสนอร่างข้อบัญญัติ เรื่อง ข้อบัญญัติงบประมาณรายจ่ายประจำปี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ซึ่งเสนอโดยนายกองค์การบริหารส่วนตำบล ให้พิจารณาเสนอเป็นคณะกรรมการประเภทสามัญ</w:t>
      </w:r>
    </w:p>
    <w:p w14:paraId="3ACBB911" w14:textId="1E277F71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ฯ  ได้ชี้แจงหลักเกณฑ์และระเบียบให้ที่ประชุมรับทราบแล้วนั้น</w:t>
      </w:r>
    </w:p>
    <w:p w14:paraId="74ECB8BA" w14:textId="38779B9A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ก่อนจะเข้าสู่การพิจารณาคัดเลือกคณะกรรมการแปรญัตติ  ผมขอพักเที่ยง เพื่อให้ทุกท่านได้รับประทานอาหารกลางวันก่อนครับ</w:t>
      </w:r>
    </w:p>
    <w:p w14:paraId="503BE6AB" w14:textId="5F99294D" w:rsidR="007F14C4" w:rsidRDefault="007F14C4" w:rsidP="007F14C4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>---พักรับประทานอาหารกลางวัน---</w:t>
      </w:r>
    </w:p>
    <w:p w14:paraId="11D25E52" w14:textId="77777777" w:rsidR="007F14C4" w:rsidRPr="007F14C4" w:rsidRDefault="007F14C4" w:rsidP="007F14C4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50D179F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เมื่อที่ประชุมพร้อมแล้ว  ผมขอเริ่มดำเนินการประชุมต่อเลยครับ  ต่อไปผมขอมติที่ประชุมว่า</w:t>
      </w:r>
    </w:p>
    <w:p w14:paraId="024FFF04" w14:textId="17D1FECF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เห็นชอบให้มีคณะกรรมการแปรญัตติร่างข้อบัญญัติงบประมาณรายจ่ายประจำปีงบประมาณ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ว่าคณะกรรมการแปรญัตติเป็นคณะกรรมการสามัญ หรือคณะกรรมการวิสามัญ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ขอให้เสนอได้เลยครับ</w:t>
      </w:r>
    </w:p>
    <w:p w14:paraId="51F6DE2C" w14:textId="0DF69388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นายสมโชค 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สีหนูดำ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ผมขอเสนอให้เป็นคณะกรรมการสามัญ ครับ</w:t>
      </w:r>
    </w:p>
    <w:p w14:paraId="06B60DCA" w14:textId="0B79B3BA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1. นางสาวศิริพร เพ็ชรกุล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.1</w:t>
      </w:r>
    </w:p>
    <w:p w14:paraId="113BB3A9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2. นายพรเทพ  ย้อยญาติ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.4</w:t>
      </w:r>
    </w:p>
    <w:p w14:paraId="3A68137E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10262872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นายสมประสงค์  ดีสงวน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ท่านใดจะเสนอเป็นอย่างอื่นอีกหรือไม่ครับ</w:t>
      </w:r>
    </w:p>
    <w:p w14:paraId="45C08BFC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</w:p>
    <w:p w14:paraId="06C719C4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ไม่มีการเสนอเป็นอย่างอื่น</w:t>
      </w:r>
    </w:p>
    <w:p w14:paraId="1F34382A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เมื่อในที่ประชุมไม่มีการเสนอเพิ่มเติม  ผมถือว่าที่ประชุมเห็นชอบให้มีคณะกรรมการแปรญัตติ</w:t>
      </w:r>
    </w:p>
    <w:p w14:paraId="315B736F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เป็นคณะกรรมการสามัญ  สำหรับกระบวนการต่อไป  ขอให้ท่านสมาชิกสภาฯ เสนอว่าควรมีคณะกรรมการแปรญัตติจำนวนเท่าใด ขอเชิญเสนอครับ</w:t>
      </w:r>
    </w:p>
    <w:bookmarkEnd w:id="3"/>
    <w:p w14:paraId="1C682A70" w14:textId="4EED348D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สมโชค  นะประสม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ผมขอเสนอให้คณะกรรมการแปรญัตติร่างข้อบัญญัติงบประมาณรายจ่ายประจำปี พ.ศ.</w:t>
      </w:r>
    </w:p>
    <w:p w14:paraId="6330DE9B" w14:textId="65E9535F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</w:rPr>
        <w:tab/>
        <w:t>2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ควรมีคณะกรรมการแปรญัตติ  จำนวน  3  คน</w:t>
      </w:r>
    </w:p>
    <w:p w14:paraId="64D8CAEE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1. นาง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นทภรณ์ บุญชู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ส.อบ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.5</w:t>
      </w:r>
    </w:p>
    <w:p w14:paraId="6BEDF881" w14:textId="2371D234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พรเทพ ย้อยญาติ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ส.อบ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3636A38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นายสมประสงค์  ดีสงวน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ท่านใดจะเสนอเป็นอย่างอื่นอีกหรือไม่ครับ</w:t>
      </w:r>
    </w:p>
    <w:p w14:paraId="37EEBBD6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</w:p>
    <w:p w14:paraId="5CA8E43F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ไม่มีการเสนอเป็นอย่างอื่น</w:t>
      </w:r>
    </w:p>
    <w:p w14:paraId="5649271E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เมื่อในที่ประชุมไม่มีการเสนอเพิ่มเติม  ผมถือว่าที่ประชุมเห็นชอบให้มีคณะกรรมการ</w:t>
      </w:r>
    </w:p>
    <w:p w14:paraId="4F6E88C2" w14:textId="1CBC4664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แปรญัตติเป็น จำนวน 3  ท่าน  และเป็นคณะกรรมการสามัญ  ต่อไปเป็นการเสนอชื่อบุคคลที่จะเป็นคณะกรรมการแปรญัตติร่างงบประมาณรายจ่ายประจำปีงบประมาณ พ.ศ.256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ผมจึง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lastRenderedPageBreak/>
        <w:t>ขอให้ท่านสมาชิกสภาฯ นำเสนอคณะกรรมการฯ  พร้อมกับผู้รับรองอย่างน้อย  2  ท่าน ขอให้สมาชิกสภาฯ  เสนอชื่อได้เลยครับ</w:t>
      </w:r>
    </w:p>
    <w:p w14:paraId="5E8152AA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/>
          <w:sz w:val="32"/>
          <w:szCs w:val="32"/>
        </w:rPr>
        <w:tab/>
      </w: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คณะกรรมการแปรญัตติ คนที่ </w:t>
      </w:r>
      <w:r w:rsidRPr="007F14C4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224D3BF2" w14:textId="1479E799" w:rsidR="007F14C4" w:rsidRPr="007F14C4" w:rsidRDefault="007F14C4" w:rsidP="007F14C4">
      <w:pPr>
        <w:spacing w:after="0"/>
        <w:ind w:left="2127" w:right="-330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ายสมโชค นะประสม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ขอเสนอ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น.ส.ศิริพร  เพ็ชรกุล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ส.อบต. ม.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 คนที่ 1</w:t>
      </w:r>
    </w:p>
    <w:p w14:paraId="080173E1" w14:textId="54012AC3" w:rsidR="007F14C4" w:rsidRPr="007F14C4" w:rsidRDefault="007F14C4" w:rsidP="007F14C4">
      <w:pPr>
        <w:spacing w:after="0"/>
        <w:ind w:left="2127" w:right="-330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bookmarkStart w:id="4" w:name="_Hlk110631448"/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1. นาย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สมโชค สีหนูดำ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AC744B9" w14:textId="19FFE4BD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นายพรเทพ ย้อยญาติ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4</w:t>
      </w:r>
    </w:p>
    <w:bookmarkEnd w:id="4"/>
    <w:p w14:paraId="09A439B6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มีสมาชิกสภาฯ ท่านใดจะเสนอท่านอื่นอีกหรือไม่...  เมื่อในที่ประชุมไม่มีการเสนอเพิ่มเติม  </w:t>
      </w:r>
    </w:p>
    <w:p w14:paraId="7C46C00C" w14:textId="483576FB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7F14C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pacing w:val="-10"/>
          <w:sz w:val="32"/>
          <w:szCs w:val="32"/>
          <w:cs/>
        </w:rPr>
        <w:t>ผมถือว่าที่ประชุมเห็นชอบให้</w:t>
      </w:r>
      <w:r w:rsidR="008654D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น.ส.ศิริพร  เพ็ชรกุล</w:t>
      </w:r>
      <w:r w:rsidRPr="007F14C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เป็นคณะกรรมการแปรญัตติ คนที่ 1</w:t>
      </w:r>
      <w:r w:rsidRPr="007F14C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14:paraId="414290C2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คณะกรรมการแปรญัตติ คนที่ </w:t>
      </w:r>
      <w:r w:rsidRPr="007F14C4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31B83AD1" w14:textId="2F3EBA85" w:rsidR="007F14C4" w:rsidRPr="007F14C4" w:rsidRDefault="007F14C4" w:rsidP="007F14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ยสมโชค  สีหนูดำ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ขอเสนอ นาง</w:t>
      </w:r>
      <w:proofErr w:type="spellStart"/>
      <w:r w:rsidR="008654DD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="008654DD">
        <w:rPr>
          <w:rFonts w:ascii="TH SarabunIT๙" w:hAnsi="TH SarabunIT๙" w:cs="TH SarabunIT๙" w:hint="cs"/>
          <w:sz w:val="32"/>
          <w:szCs w:val="32"/>
          <w:cs/>
        </w:rPr>
        <w:t>นทภรณ์  บุญชู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ส.อบต. ม.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 คนที่ 2</w:t>
      </w:r>
    </w:p>
    <w:p w14:paraId="03B543B0" w14:textId="1E77022A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.5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bookmarkStart w:id="5" w:name="_Hlk16953741"/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>นายสมโชค นะประสม</w:t>
      </w:r>
      <w:r w:rsidR="008654DD" w:rsidRPr="007F14C4">
        <w:rPr>
          <w:rFonts w:ascii="TH SarabunIT๙" w:hAnsi="TH SarabunIT๙" w:cs="TH SarabunIT๙"/>
          <w:sz w:val="32"/>
          <w:szCs w:val="32"/>
          <w:cs/>
        </w:rPr>
        <w:tab/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ม.3</w:t>
      </w:r>
    </w:p>
    <w:p w14:paraId="5BF26FA8" w14:textId="569AB9EE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>นายพรเทพ ย้อยญาติ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ม.4</w:t>
      </w:r>
    </w:p>
    <w:p w14:paraId="7EB26D20" w14:textId="77777777" w:rsidR="007F14C4" w:rsidRPr="007F14C4" w:rsidRDefault="007F14C4" w:rsidP="007F14C4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มีสมาชิกสภาฯ ท่านใดจะเสนอท่านอื่นอีกหรือไม่...  เมื่อในที่ประชุมไม่มีการเสนอเพิ่มเติม  </w:t>
      </w:r>
    </w:p>
    <w:p w14:paraId="1E115073" w14:textId="371339DA" w:rsidR="007F14C4" w:rsidRPr="007F14C4" w:rsidRDefault="007F14C4" w:rsidP="007F14C4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ผมถือว่าที่ประชุมเห็นชอบให้</w:t>
      </w:r>
      <w:bookmarkEnd w:id="5"/>
      <w:r w:rsidR="008654DD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8654DD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="008654DD">
        <w:rPr>
          <w:rFonts w:ascii="TH SarabunIT๙" w:hAnsi="TH SarabunIT๙" w:cs="TH SarabunIT๙" w:hint="cs"/>
          <w:sz w:val="32"/>
          <w:szCs w:val="32"/>
          <w:cs/>
        </w:rPr>
        <w:t>นทภรณ์  บุญชู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 คนที่ 2</w:t>
      </w:r>
    </w:p>
    <w:p w14:paraId="19480DF1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/>
          <w:sz w:val="32"/>
          <w:szCs w:val="32"/>
        </w:rPr>
        <w:tab/>
      </w: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คณะกรรมการแปรญัตติ คนที่ </w:t>
      </w:r>
      <w:r w:rsidRPr="007F14C4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7C4B98EF" w14:textId="4C919928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นายสมโชค นะประสม </w:t>
      </w:r>
      <w:r w:rsidRPr="007F14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ผมขอเสนอ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นายสมโชค  สีหนูดำ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 คนที่ 3</w:t>
      </w:r>
    </w:p>
    <w:p w14:paraId="7B37067A" w14:textId="038581F1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654D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1. นายพรเทพ ย้อยญาติ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ม.4</w:t>
      </w:r>
    </w:p>
    <w:p w14:paraId="090067B1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2. นางสาวศิริพร  เพ็ชรกุล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ม.1</w:t>
      </w:r>
    </w:p>
    <w:p w14:paraId="6F969E08" w14:textId="77777777" w:rsidR="007F14C4" w:rsidRPr="007F14C4" w:rsidRDefault="007F14C4" w:rsidP="007F14C4">
      <w:pPr>
        <w:spacing w:after="0"/>
        <w:ind w:left="2127" w:right="-171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นายสมประสงค์  ดีสงวน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ท่านใดจะเสนอท่านอื่นอีกหรือไม่ครับ  เมื่อในที่ประชุมไม่มีการเสนอเพิ่มเติม</w:t>
      </w:r>
    </w:p>
    <w:p w14:paraId="0039839C" w14:textId="4E29D0DA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  <w:r w:rsidRPr="007F14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ผมขอสรุปรายชื่อคณะกรรมการแปรญัตติที่ที่ประชุมให้ความเห็นชอบให้เป็นคณะกรรมการแปรญัตติร่างข้อบัญญัติงบประมาณรายจ่ายประจำปีงบประมาณ พ.ศ.256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14:paraId="397A9DF6" w14:textId="1C3A8C63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>นางสาวศิริพร  เพ็ชรกุล</w:t>
      </w:r>
      <w:r w:rsidR="008654DD" w:rsidRPr="007F14C4">
        <w:rPr>
          <w:rFonts w:ascii="TH SarabunIT๙" w:hAnsi="TH SarabunIT๙" w:cs="TH SarabunIT๙"/>
          <w:sz w:val="32"/>
          <w:szCs w:val="32"/>
          <w:cs/>
        </w:rPr>
        <w:tab/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>ส.อบต. ม.1</w:t>
      </w:r>
    </w:p>
    <w:p w14:paraId="300AB93E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2. นาง</w:t>
      </w:r>
      <w:proofErr w:type="spellStart"/>
      <w:r w:rsidRPr="007F14C4">
        <w:rPr>
          <w:rFonts w:ascii="TH SarabunIT๙" w:hAnsi="TH SarabunIT๙" w:cs="TH SarabunIT๙" w:hint="cs"/>
          <w:sz w:val="32"/>
          <w:szCs w:val="32"/>
          <w:cs/>
        </w:rPr>
        <w:t>นั</w:t>
      </w:r>
      <w:proofErr w:type="spellEnd"/>
      <w:r w:rsidRPr="007F14C4">
        <w:rPr>
          <w:rFonts w:ascii="TH SarabunIT๙" w:hAnsi="TH SarabunIT๙" w:cs="TH SarabunIT๙" w:hint="cs"/>
          <w:sz w:val="32"/>
          <w:szCs w:val="32"/>
          <w:cs/>
        </w:rPr>
        <w:t>นทภรณ์ บุญชู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ม.5</w:t>
      </w:r>
    </w:p>
    <w:p w14:paraId="26713D57" w14:textId="7D71D103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8654DD" w:rsidRPr="007F14C4">
        <w:rPr>
          <w:rFonts w:ascii="TH SarabunIT๙" w:hAnsi="TH SarabunIT๙" w:cs="TH SarabunIT๙"/>
          <w:sz w:val="32"/>
          <w:szCs w:val="32"/>
          <w:cs/>
        </w:rPr>
        <w:t>นาย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 xml:space="preserve">สมโชค สีหนูดำ </w:t>
      </w:r>
      <w:r w:rsidR="008654DD">
        <w:rPr>
          <w:rFonts w:ascii="TH SarabunIT๙" w:hAnsi="TH SarabunIT๙" w:cs="TH SarabunIT๙"/>
          <w:sz w:val="32"/>
          <w:szCs w:val="32"/>
          <w:cs/>
        </w:rPr>
        <w:tab/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14B06D3" w14:textId="61248119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เมื่อเราได้คณะกรรมการแปรญัตติร่างข้อบัญญัติงบประมาณรายจ่ายประจำปีงบประมาณ พ.ศ.256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ครบทั้ง 3 ท่านแล้ว  ผมขอเชิญท่านเลขานุการสภาฯ ดำเนินการตามระเบียบต่อไปครับ </w:t>
      </w:r>
    </w:p>
    <w:p w14:paraId="1651ACCA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นายพรเทพ  ย้อยญาติ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ตามระเบียบกระทรวงมหาดไทยว่าด้วยข้อบังคับการประชุมสภาท้องถิ่นพ.ศ. 2547 แก้ไข</w:t>
      </w:r>
    </w:p>
    <w:p w14:paraId="565E7695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เพิ่มเติมถึง (ฉบับที่ 2) พ.ศ.2554 ข้อ 109 </w:t>
      </w:r>
      <w:r w:rsidRPr="007F14C4">
        <w:rPr>
          <w:rFonts w:ascii="TH SarabunIT๙" w:hAnsi="TH SarabunIT๙" w:cs="TH SarabunIT๙"/>
          <w:sz w:val="32"/>
          <w:szCs w:val="32"/>
        </w:rPr>
        <w:t>“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การนัดประชุม และเปิดประชุมคณะกรรมการสภาท้องถิ่นครั้งแรก ให้เป็นหน้าที่ของเลขานุการสภาท้องถิ่น</w:t>
      </w:r>
      <w:r w:rsidRPr="007F14C4">
        <w:rPr>
          <w:rFonts w:ascii="TH SarabunIT๙" w:hAnsi="TH SarabunIT๙" w:cs="TH SarabunIT๙"/>
          <w:sz w:val="32"/>
          <w:szCs w:val="32"/>
        </w:rPr>
        <w:t>”</w:t>
      </w:r>
    </w:p>
    <w:p w14:paraId="00F80AA0" w14:textId="4606048E" w:rsidR="007F14C4" w:rsidRDefault="007F14C4" w:rsidP="007F14C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ดังนั้นผมจึงขอนัดประชุมคณะกรรมการแปรญัตติครั้งแรกในวันนี้ วันที่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เวลา 13.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Pr="007F14C4">
        <w:rPr>
          <w:rFonts w:ascii="TH SarabunIT๙" w:hAnsi="TH SarabunIT๙" w:cs="TH SarabunIT๙"/>
          <w:sz w:val="32"/>
          <w:szCs w:val="32"/>
          <w:cs/>
        </w:rPr>
        <w:t>ณ  ห้องประชุมองค์การบริหารส่วนตำบลลำพูน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FE98ADC" w14:textId="77777777" w:rsidR="001A147C" w:rsidRPr="007F14C4" w:rsidRDefault="001A147C" w:rsidP="007F14C4">
      <w:pPr>
        <w:spacing w:after="0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46BC3D18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นายสมประสงค์  ดีสงวน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ต่อไปผมจะให้คณะกรรมการแปรญัตติทำหน้าที่พิจารณาคำแปรญัตติร่างข้อบัญญัติงบประมาณ</w:t>
      </w:r>
    </w:p>
    <w:p w14:paraId="3E809890" w14:textId="6D64C851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 โดยคณะกรรมการแปรญัตติจะทำการประชุม เพื่อคัดเลือกประธานฯ กรรมการ และเลขานุการครับ  ขอพักการประชุม  </w:t>
      </w:r>
      <w:r w:rsidRPr="007F14C4">
        <w:rPr>
          <w:rFonts w:ascii="TH SarabunIT๙" w:hAnsi="TH SarabunIT๙" w:cs="TH SarabunIT๙"/>
          <w:sz w:val="32"/>
          <w:szCs w:val="32"/>
        </w:rPr>
        <w:t xml:space="preserve">15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นาที ครับ</w:t>
      </w:r>
    </w:p>
    <w:p w14:paraId="66699F42" w14:textId="4E65BAB2" w:rsidR="007F14C4" w:rsidRDefault="007F14C4" w:rsidP="007F14C4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---พักการประชุม </w:t>
      </w:r>
      <w:r w:rsidRPr="007F14C4">
        <w:rPr>
          <w:rFonts w:ascii="TH SarabunIT๙" w:hAnsi="TH SarabunIT๙" w:cs="TH SarabunIT๙"/>
          <w:sz w:val="32"/>
          <w:szCs w:val="32"/>
        </w:rPr>
        <w:t xml:space="preserve">15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นาที</w:t>
      </w:r>
      <w:r w:rsidRPr="007F14C4">
        <w:rPr>
          <w:rFonts w:ascii="TH SarabunIT๙" w:hAnsi="TH SarabunIT๙" w:cs="TH SarabunIT๙"/>
          <w:sz w:val="32"/>
          <w:szCs w:val="32"/>
        </w:rPr>
        <w:t>---</w:t>
      </w:r>
    </w:p>
    <w:p w14:paraId="2FB80E77" w14:textId="77777777" w:rsidR="008654DD" w:rsidRPr="007F14C4" w:rsidRDefault="008654DD" w:rsidP="007F14C4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14:paraId="7D0F83BC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เมื่อสมาชิกพร้อมแล้ว ผมขอเริ่มการประชุมต่อเลยครับ  เมื่อคณะกรรมการแปรญัตติ ได้ทำการ</w:t>
      </w:r>
    </w:p>
    <w:p w14:paraId="573DBE8E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ประชุมเพื่อคัดเลือกประธานคณะกรรมการฯ และเลขานุการฯ เรียบร้อยแล้ว ก็ขอให้ที่ประชุมเสนอกำหนดระยะเวลาเสนอการแปรญัตติ พร้อมกับผู้รับรองอย่างน้อย 2 ท่าน ขอเชิญครับ  </w:t>
      </w:r>
    </w:p>
    <w:p w14:paraId="76C41FC7" w14:textId="4223B994" w:rsidR="007F14C4" w:rsidRPr="007F14C4" w:rsidRDefault="008654DD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น.ส.ศิริพร เพ็ชรกุล</w:t>
      </w:r>
      <w:r w:rsidR="007F14C4" w:rsidRPr="007F14C4">
        <w:rPr>
          <w:rFonts w:ascii="TH SarabunIT๙" w:hAnsi="TH SarabunIT๙" w:cs="TH SarabunIT๙" w:hint="cs"/>
          <w:sz w:val="32"/>
          <w:szCs w:val="32"/>
          <w:cs/>
        </w:rPr>
        <w:tab/>
        <w:t>เสนอระยะเวลาการแปรญัตติต่อคณะกรรมการแปรญัตติ</w:t>
      </w:r>
      <w:r w:rsidR="007F14C4" w:rsidRPr="007F14C4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6" w:name="_Hlk174448937"/>
      <w:r w:rsidR="007F14C4" w:rsidRPr="007F14C4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bookmarkStart w:id="7" w:name="_Hlk110327738"/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F14C4"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="007F14C4" w:rsidRPr="007F14C4">
        <w:rPr>
          <w:rFonts w:ascii="TH SarabunIT๙" w:hAnsi="TH SarabunIT๙" w:cs="TH SarabunIT๙" w:hint="cs"/>
          <w:sz w:val="32"/>
          <w:szCs w:val="32"/>
          <w:cs/>
        </w:rPr>
        <w:t>ส.ค.</w:t>
      </w:r>
      <w:r w:rsidR="007F14C4" w:rsidRPr="007F1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4C4" w:rsidRPr="007F14C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F14C4"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</w:p>
    <w:p w14:paraId="5D041F76" w14:textId="4D3A8BD8" w:rsidR="007F14C4" w:rsidRPr="007F14C4" w:rsidRDefault="007F14C4" w:rsidP="007F14C4">
      <w:pPr>
        <w:spacing w:after="0"/>
        <w:ind w:left="2127" w:right="-46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 ม.5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/>
          <w:sz w:val="32"/>
          <w:szCs w:val="32"/>
        </w:rPr>
        <w:t xml:space="preserve">08.30-16.30 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7F14C4">
        <w:rPr>
          <w:rFonts w:ascii="TH SarabunIT๙" w:hAnsi="TH SarabunIT๙" w:cs="TH SarabunIT๙"/>
          <w:sz w:val="32"/>
          <w:szCs w:val="32"/>
        </w:rPr>
        <w:t xml:space="preserve">, </w:t>
      </w:r>
      <w:r w:rsidRPr="007F14C4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ส.ค.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</w:rPr>
        <w:t>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F14C4">
        <w:rPr>
          <w:rFonts w:ascii="TH SarabunIT๙" w:hAnsi="TH SarabunIT๙" w:cs="TH SarabunIT๙"/>
          <w:sz w:val="32"/>
          <w:szCs w:val="32"/>
        </w:rPr>
        <w:t xml:space="preserve">08.30-16.30 </w:t>
      </w:r>
      <w:r w:rsidRPr="007F14C4">
        <w:rPr>
          <w:rFonts w:ascii="TH SarabunIT๙" w:hAnsi="TH SarabunIT๙" w:cs="TH SarabunIT๙"/>
          <w:sz w:val="32"/>
          <w:szCs w:val="32"/>
          <w:cs/>
        </w:rPr>
        <w:t>น.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ส.ค.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</w:rPr>
        <w:t>256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F14C4">
        <w:rPr>
          <w:rFonts w:ascii="TH SarabunIT๙" w:hAnsi="TH SarabunIT๙" w:cs="TH SarabunIT๙"/>
          <w:sz w:val="32"/>
          <w:szCs w:val="32"/>
        </w:rPr>
        <w:t xml:space="preserve">08.30-16.30 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น. </w:t>
      </w:r>
      <w:bookmarkStart w:id="8" w:name="_Hlk167787290"/>
      <w:r w:rsidRPr="007F14C4">
        <w:rPr>
          <w:rFonts w:ascii="TH SarabunIT๙" w:hAnsi="TH SarabunIT๙" w:cs="TH SarabunIT๙" w:hint="cs"/>
          <w:sz w:val="32"/>
          <w:szCs w:val="32"/>
          <w:cs/>
        </w:rPr>
        <w:t>ณ. ห้องประชุมองค์การบริหารส่วนตำบลลำพูน</w:t>
      </w:r>
      <w:bookmarkEnd w:id="8"/>
    </w:p>
    <w:bookmarkEnd w:id="6"/>
    <w:bookmarkEnd w:id="7"/>
    <w:p w14:paraId="0237C99D" w14:textId="26124509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</w:rPr>
        <w:tab/>
      </w:r>
      <w:r w:rsidRPr="007F14C4">
        <w:rPr>
          <w:rFonts w:ascii="TH SarabunIT๙" w:hAnsi="TH SarabunIT๙" w:cs="TH SarabunIT๙"/>
          <w:sz w:val="32"/>
          <w:szCs w:val="32"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 xml:space="preserve">นายพรเทพ  ย้อยญาติ </w:t>
      </w:r>
      <w:r w:rsidR="008654DD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ส.อบต. ม.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13E340C" w14:textId="4AB50FC1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ผู้รับรอง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นายสมโชค  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 xml:space="preserve">สีหนูดำ </w:t>
      </w:r>
      <w:r w:rsidR="008654DD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ส.อบต. ม.</w:t>
      </w:r>
      <w:r w:rsidR="008654DD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A5F8A0D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มีท่านอื่น เห็นเป็นอย่างอื่นหรือไม่... ถ้าไม่มีถือว่าที่ประชุมเห็นชอบตามผู้เสนอดังกล่าว </w:t>
      </w:r>
    </w:p>
    <w:p w14:paraId="7E3FEF75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14C4">
        <w:rPr>
          <w:rFonts w:ascii="TH SarabunIT๙" w:hAnsi="TH SarabunIT๙" w:cs="TH SarabunIT๙"/>
          <w:sz w:val="32"/>
          <w:szCs w:val="32"/>
          <w:cs/>
        </w:rPr>
        <w:tab/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และขอให้ลงมติครับ</w:t>
      </w:r>
    </w:p>
    <w:p w14:paraId="75D25A6E" w14:textId="34167CE9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เห็นชอบให้เสนอระยะเวลาการแปรญัตติต่อคณะกรรมการแปรญัตติ</w:t>
      </w:r>
      <w:r w:rsidRPr="007F1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4DD" w:rsidRPr="007F14C4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654DD" w:rsidRPr="007F14C4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>ส.ค.</w:t>
      </w:r>
      <w:r w:rsidR="008654DD" w:rsidRPr="007F14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4DD" w:rsidRPr="007F14C4">
        <w:rPr>
          <w:rFonts w:ascii="TH SarabunIT๙" w:hAnsi="TH SarabunIT๙" w:cs="TH SarabunIT๙"/>
          <w:sz w:val="32"/>
          <w:szCs w:val="32"/>
        </w:rPr>
        <w:t>256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654DD"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08.30-16.30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,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ส.ค.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4DD" w:rsidRPr="008654DD">
        <w:rPr>
          <w:rFonts w:ascii="TH SarabunIT๙" w:hAnsi="TH SarabunIT๙" w:cs="TH SarabunIT๙"/>
          <w:sz w:val="32"/>
          <w:szCs w:val="32"/>
        </w:rPr>
        <w:t>256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08.30-16.30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>น.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ส.ค.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54DD" w:rsidRPr="008654DD">
        <w:rPr>
          <w:rFonts w:ascii="TH SarabunIT๙" w:hAnsi="TH SarabunIT๙" w:cs="TH SarabunIT๙"/>
          <w:sz w:val="32"/>
          <w:szCs w:val="32"/>
        </w:rPr>
        <w:t>256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8654DD" w:rsidRPr="008654DD">
        <w:rPr>
          <w:rFonts w:ascii="TH SarabunIT๙" w:hAnsi="TH SarabunIT๙" w:cs="TH SarabunIT๙"/>
          <w:sz w:val="32"/>
          <w:szCs w:val="32"/>
        </w:rPr>
        <w:t xml:space="preserve">08.30-16.30 </w:t>
      </w:r>
      <w:r w:rsidR="008654DD" w:rsidRPr="008654DD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 xml:space="preserve">ณ. </w:t>
      </w:r>
      <w:proofErr w:type="gramStart"/>
      <w:r w:rsidR="008654DD" w:rsidRPr="008654DD"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ห้องประชุมองค์การบริหารส่วนตำบลลำพูน</w:t>
      </w:r>
      <w:r w:rsidR="001C27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และทั้งนี้กำชับให้คณะกรรมการแปรญัตติรับคำแปรญัตติตามวัน</w:t>
      </w:r>
      <w:proofErr w:type="gramEnd"/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และเวลาดังกล่าว อย่างเคร่งครัด  </w:t>
      </w:r>
    </w:p>
    <w:p w14:paraId="21E422C7" w14:textId="77777777" w:rsidR="007F14C4" w:rsidRP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นายสมประสงค์  ดีสงวน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กระบวนการตามวาระที่  1  และการแต่งตั้งคณะกรรมการแปรญัตติก็เสร็จสิ้นแล้ว</w:t>
      </w:r>
      <w:r w:rsidRPr="007F14C4">
        <w:rPr>
          <w:rFonts w:ascii="TH SarabunIT๙" w:hAnsi="TH SarabunIT๙" w:cs="TH SarabunIT๙"/>
          <w:sz w:val="32"/>
          <w:szCs w:val="32"/>
        </w:rPr>
        <w:t xml:space="preserve">  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>วันนี้ท่าน</w:t>
      </w:r>
    </w:p>
    <w:p w14:paraId="4816E6A9" w14:textId="7B2825AE" w:rsidR="007F14C4" w:rsidRDefault="007F14C4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F14C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ab/>
        <w:t>สมาชิกฯ ได้รับหลักการแห่งร่างข้อบัญญัติงบประมาณรายจ่ายประจำปีงบประมาณ พ.ศ.256</w:t>
      </w:r>
      <w:r w:rsidR="001C27F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ขององค์การบริหารส่วนตำบลลำพูน และผมจะขอนัดการประชุมในครั้งต่อไปในวันที่ 15 สิงหาคม 256</w:t>
      </w:r>
      <w:r w:rsidR="001C27F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F14C4">
        <w:rPr>
          <w:rFonts w:ascii="TH SarabunIT๙" w:hAnsi="TH SarabunIT๙" w:cs="TH SarabunIT๙" w:hint="cs"/>
          <w:sz w:val="32"/>
          <w:szCs w:val="32"/>
          <w:cs/>
        </w:rPr>
        <w:t xml:space="preserve"> เวลา 10.00 น. ห้องประชุมองค์การบริหารส่วนตำบลลำพูนครับ  เข้าสู่ระเบียบวาระต่อไปครับ </w:t>
      </w:r>
    </w:p>
    <w:p w14:paraId="4E3A8802" w14:textId="77777777" w:rsidR="001C27F0" w:rsidRPr="007F14C4" w:rsidRDefault="001C27F0" w:rsidP="007F14C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D3B1A" w14:textId="77777777" w:rsidR="001C27F0" w:rsidRPr="001C27F0" w:rsidRDefault="001C27F0" w:rsidP="001C27F0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C27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C27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49D14284" w14:textId="77777777" w:rsidR="001C27F0" w:rsidRPr="001C27F0" w:rsidRDefault="001C27F0" w:rsidP="001C27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>นายสมประสงค์ ดีสงวน</w:t>
      </w: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 xml:space="preserve">ต่อไประเบียบวาระที่ ๗ เรื่องอื่นๆ </w:t>
      </w:r>
      <w:r w:rsidRPr="001C27F0">
        <w:rPr>
          <w:rFonts w:ascii="TH SarabunIT๙" w:hAnsi="TH SarabunIT๙" w:cs="TH SarabunIT๙"/>
          <w:sz w:val="32"/>
          <w:szCs w:val="32"/>
        </w:rPr>
        <w:t xml:space="preserve"> 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ไม่ทราบว่ามีสมาชิกท่านใดมีเรื่องอื่นๆ เพิ่มเติมหรือไม่ครับ</w:t>
      </w:r>
    </w:p>
    <w:p w14:paraId="7BF19558" w14:textId="77777777" w:rsidR="001C27F0" w:rsidRPr="001C27F0" w:rsidRDefault="001C27F0" w:rsidP="001C27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C27F0">
        <w:rPr>
          <w:rFonts w:ascii="TH SarabunIT๙" w:hAnsi="TH SarabunIT๙" w:cs="TH SarabunIT๙"/>
          <w:sz w:val="16"/>
          <w:szCs w:val="16"/>
          <w:cs/>
        </w:rPr>
        <w:tab/>
      </w:r>
    </w:p>
    <w:p w14:paraId="7DFB5789" w14:textId="77777777" w:rsidR="001C27F0" w:rsidRPr="001C27F0" w:rsidRDefault="001C27F0" w:rsidP="001C27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 ๆ เสนอเพิ่มเติม</w:t>
      </w:r>
    </w:p>
    <w:p w14:paraId="2E5A2BAA" w14:textId="77777777" w:rsidR="001C27F0" w:rsidRPr="001C27F0" w:rsidRDefault="001C27F0" w:rsidP="001C27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>นายสมประสงค์  ดีสงวน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27F0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ท่านใดเสนออะไรเพิ่มเติม </w:t>
      </w:r>
      <w:r w:rsidRPr="001C27F0">
        <w:rPr>
          <w:rFonts w:ascii="TH SarabunIT๙" w:hAnsi="TH SarabunIT๙" w:cs="TH SarabunIT๙"/>
          <w:sz w:val="32"/>
          <w:szCs w:val="32"/>
          <w:cs/>
        </w:rPr>
        <w:t xml:space="preserve"> ผมขอขอบคุ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1C27F0">
        <w:rPr>
          <w:rFonts w:ascii="TH SarabunIT๙" w:hAnsi="TH SarabunIT๙" w:cs="TH SarabunIT๙"/>
          <w:sz w:val="32"/>
          <w:szCs w:val="32"/>
          <w:cs/>
        </w:rPr>
        <w:t>สมาชิกทุกท่าน ผู้บริหาร และผู้เข้าร่วม</w:t>
      </w:r>
    </w:p>
    <w:p w14:paraId="5449ED33" w14:textId="77777777" w:rsidR="001C27F0" w:rsidRPr="001C27F0" w:rsidRDefault="001C27F0" w:rsidP="001C27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ab/>
        <w:t>ประชุมทุกท่านมากครับที่ได้เข้าร่วมการประชุมในวันนี้ ผมขอปิดการประชุมครับ</w:t>
      </w:r>
    </w:p>
    <w:p w14:paraId="331DB291" w14:textId="3680A20C" w:rsidR="001C27F0" w:rsidRDefault="001C27F0" w:rsidP="001C27F0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833E1" w14:textId="5BD5753D" w:rsidR="001C27F0" w:rsidRPr="001C27F0" w:rsidRDefault="001C27F0" w:rsidP="001C27F0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</w:t>
      </w:r>
      <w:r>
        <w:rPr>
          <w:rFonts w:ascii="TH SarabunIT๙" w:hAnsi="TH SarabunIT๙" w:cs="TH SarabunIT๙"/>
          <w:b/>
          <w:bCs/>
          <w:sz w:val="32"/>
          <w:szCs w:val="32"/>
        </w:rPr>
        <w:t>14.00</w:t>
      </w:r>
      <w:r w:rsidRPr="001C27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3CAF1FD" w14:textId="77777777" w:rsidR="001C27F0" w:rsidRPr="001C27F0" w:rsidRDefault="001C27F0" w:rsidP="001C27F0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25A0A" w14:textId="77777777" w:rsidR="001C27F0" w:rsidRPr="001C27F0" w:rsidRDefault="001C27F0" w:rsidP="001C27F0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51777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bookmarkStart w:id="9" w:name="_Hlk142560316"/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9"/>
      <w:r w:rsidRPr="001C27F0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53D1DDF0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C27F0">
        <w:rPr>
          <w:rFonts w:ascii="TH SarabunIT๙" w:hAnsi="TH SarabunIT๙" w:cs="TH SarabunIT๙"/>
          <w:sz w:val="32"/>
          <w:szCs w:val="32"/>
          <w:cs/>
        </w:rPr>
        <w:t>(นายพรเทพ  ย้อยญาติ)</w:t>
      </w:r>
    </w:p>
    <w:p w14:paraId="353C1263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C27F0">
        <w:rPr>
          <w:rFonts w:ascii="TH SarabunIT๙" w:hAnsi="TH SarabunIT๙" w:cs="TH SarabunIT๙"/>
          <w:sz w:val="32"/>
          <w:szCs w:val="32"/>
          <w:cs/>
        </w:rPr>
        <w:t>เลขานุการสภา. อบต. ลำพูน</w:t>
      </w:r>
    </w:p>
    <w:p w14:paraId="5C9A1D68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</w:p>
    <w:p w14:paraId="1F66F686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</w:p>
    <w:p w14:paraId="4C0C410E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(ลงชื่อ)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0D288FC7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             (นายสมประสงค์  ดีสงวน)</w:t>
      </w:r>
    </w:p>
    <w:p w14:paraId="68208907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            ประธานสภา อบต.ลำพูน</w:t>
      </w:r>
    </w:p>
    <w:p w14:paraId="4335B32D" w14:textId="77777777" w:rsidR="001C27F0" w:rsidRPr="001C27F0" w:rsidRDefault="001C27F0" w:rsidP="001C27F0">
      <w:pPr>
        <w:spacing w:after="0"/>
        <w:ind w:left="2127" w:hanging="1407"/>
        <w:jc w:val="center"/>
        <w:rPr>
          <w:rFonts w:ascii="TH SarabunIT๙" w:hAnsi="TH SarabunIT๙" w:cs="TH SarabunIT๙"/>
          <w:sz w:val="32"/>
          <w:szCs w:val="32"/>
        </w:rPr>
      </w:pPr>
    </w:p>
    <w:p w14:paraId="7E2792D2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บันทึกการประชุม</w:t>
      </w:r>
    </w:p>
    <w:p w14:paraId="4F387B73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คณะกรรมการตรวจรายงานการประชุมสภาองค์การบริหารส่วนตำบลลำพูน</w:t>
      </w:r>
    </w:p>
    <w:p w14:paraId="44E4B9AD" w14:textId="31F19D99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 3  ครั้งที่ 1  ประจำปี พ.ศ.256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15B405F4" w14:textId="48F0EA3A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เดือน สิงหาคม พ.ศ.256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36552EE5" w14:textId="5B09E818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ในวันที่       เดือน สิงหาคม พ.ศ.256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1C27F0">
        <w:rPr>
          <w:rFonts w:ascii="TH SarabunIT๙" w:hAnsi="TH SarabunIT๙" w:cs="TH SarabunIT๙"/>
          <w:sz w:val="32"/>
          <w:szCs w:val="32"/>
        </w:rPr>
        <w:t xml:space="preserve">  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เวลา  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.00 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3"/>
        <w:gridCol w:w="2979"/>
        <w:gridCol w:w="2551"/>
      </w:tblGrid>
      <w:tr w:rsidR="001C27F0" w:rsidRPr="001C27F0" w14:paraId="55B6DB7C" w14:textId="77777777" w:rsidTr="00187C72">
        <w:tc>
          <w:tcPr>
            <w:tcW w:w="817" w:type="dxa"/>
            <w:shd w:val="clear" w:color="auto" w:fill="auto"/>
          </w:tcPr>
          <w:p w14:paraId="7CF4C514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3" w:type="dxa"/>
            <w:shd w:val="clear" w:color="auto" w:fill="auto"/>
          </w:tcPr>
          <w:p w14:paraId="553991D1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9" w:type="dxa"/>
            <w:shd w:val="clear" w:color="auto" w:fill="auto"/>
          </w:tcPr>
          <w:p w14:paraId="1C9BDB04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shd w:val="clear" w:color="auto" w:fill="auto"/>
          </w:tcPr>
          <w:p w14:paraId="222DE4FF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C27F0" w:rsidRPr="001C27F0" w14:paraId="5C73B52D" w14:textId="77777777" w:rsidTr="00187C72">
        <w:tc>
          <w:tcPr>
            <w:tcW w:w="817" w:type="dxa"/>
            <w:shd w:val="clear" w:color="auto" w:fill="auto"/>
          </w:tcPr>
          <w:p w14:paraId="630EFD82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2833" w:type="dxa"/>
            <w:shd w:val="clear" w:color="auto" w:fill="auto"/>
          </w:tcPr>
          <w:p w14:paraId="51205FC8" w14:textId="77777777" w:rsidR="001C27F0" w:rsidRPr="001C27F0" w:rsidRDefault="001C27F0" w:rsidP="001C27F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นายสมโชค  นะประสม</w:t>
            </w:r>
          </w:p>
        </w:tc>
        <w:tc>
          <w:tcPr>
            <w:tcW w:w="2979" w:type="dxa"/>
            <w:shd w:val="clear" w:color="auto" w:fill="auto"/>
          </w:tcPr>
          <w:p w14:paraId="620769A6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ประธานคณะกรรมการฯ</w:t>
            </w:r>
          </w:p>
        </w:tc>
        <w:tc>
          <w:tcPr>
            <w:tcW w:w="2551" w:type="dxa"/>
            <w:shd w:val="clear" w:color="auto" w:fill="auto"/>
          </w:tcPr>
          <w:p w14:paraId="516CF805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สมโชค  นะประสม</w:t>
            </w:r>
          </w:p>
        </w:tc>
      </w:tr>
      <w:tr w:rsidR="001C27F0" w:rsidRPr="001C27F0" w14:paraId="1DE5164A" w14:textId="77777777" w:rsidTr="00187C72">
        <w:tc>
          <w:tcPr>
            <w:tcW w:w="817" w:type="dxa"/>
            <w:shd w:val="clear" w:color="auto" w:fill="auto"/>
          </w:tcPr>
          <w:p w14:paraId="5DFA65A0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14:paraId="6A1982A4" w14:textId="77777777" w:rsidR="001C27F0" w:rsidRPr="001C27F0" w:rsidRDefault="001C27F0" w:rsidP="001C27F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นทภรณ์  บุญชู</w:t>
            </w:r>
          </w:p>
        </w:tc>
        <w:tc>
          <w:tcPr>
            <w:tcW w:w="2979" w:type="dxa"/>
            <w:shd w:val="clear" w:color="auto" w:fill="auto"/>
          </w:tcPr>
          <w:p w14:paraId="6FB5AD69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1" w:type="dxa"/>
            <w:shd w:val="clear" w:color="auto" w:fill="auto"/>
          </w:tcPr>
          <w:p w14:paraId="27CA7B33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นทภรณ์  บุญชู</w:t>
            </w:r>
          </w:p>
        </w:tc>
      </w:tr>
      <w:tr w:rsidR="001C27F0" w:rsidRPr="001C27F0" w14:paraId="5EF9E7BC" w14:textId="77777777" w:rsidTr="00187C72">
        <w:tc>
          <w:tcPr>
            <w:tcW w:w="817" w:type="dxa"/>
            <w:shd w:val="clear" w:color="auto" w:fill="auto"/>
          </w:tcPr>
          <w:p w14:paraId="7894E8A6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3" w:type="dxa"/>
            <w:shd w:val="clear" w:color="auto" w:fill="auto"/>
          </w:tcPr>
          <w:p w14:paraId="03AE2B5C" w14:textId="77777777" w:rsidR="001C27F0" w:rsidRPr="001C27F0" w:rsidRDefault="001C27F0" w:rsidP="001C27F0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 เพ็ชรกุล</w:t>
            </w:r>
          </w:p>
        </w:tc>
        <w:tc>
          <w:tcPr>
            <w:tcW w:w="2979" w:type="dxa"/>
            <w:shd w:val="clear" w:color="auto" w:fill="auto"/>
          </w:tcPr>
          <w:p w14:paraId="4BC2100F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กรรมการ/เลขานุการฯ</w:t>
            </w:r>
          </w:p>
        </w:tc>
        <w:tc>
          <w:tcPr>
            <w:tcW w:w="2551" w:type="dxa"/>
            <w:shd w:val="clear" w:color="auto" w:fill="auto"/>
          </w:tcPr>
          <w:p w14:paraId="6EEEECA8" w14:textId="77777777" w:rsidR="001C27F0" w:rsidRPr="001C27F0" w:rsidRDefault="001C27F0" w:rsidP="001C27F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27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เพ็ชรกุล</w:t>
            </w:r>
          </w:p>
        </w:tc>
      </w:tr>
    </w:tbl>
    <w:p w14:paraId="343BF722" w14:textId="44A0CB6A" w:rsidR="001C27F0" w:rsidRPr="001C27F0" w:rsidRDefault="001C27F0" w:rsidP="001C27F0">
      <w:pPr>
        <w:spacing w:after="0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เริ่มประชุม เวลา  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.00 น.</w:t>
      </w:r>
    </w:p>
    <w:p w14:paraId="7B84930A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เมื่อคณะกรรมการมาพร้อมแล้ว ประธานกรรมการฯ ให้สัญญาณเริ่มประชุม  ประธานได้กล่าวสรุปว่าวันนี้เป็นวันที่คณะกรรมการทำหน้าที่ตรวจรายงานการประชุม ดังนี้</w:t>
      </w:r>
    </w:p>
    <w:p w14:paraId="2809CF9C" w14:textId="378D3AE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1. รายงานการประชุมสภาองค์การบริหารส่วนตำบลลำพูน 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พ.ศ.256</w:t>
      </w:r>
      <w:r>
        <w:rPr>
          <w:rFonts w:ascii="TH SarabunIT๙" w:hAnsi="TH SarabunIT๙" w:cs="TH SarabunIT๙"/>
          <w:sz w:val="32"/>
          <w:szCs w:val="32"/>
        </w:rPr>
        <w:t>7</w:t>
      </w:r>
    </w:p>
    <w:p w14:paraId="1B6E5995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1.1 รายชื่อผู้มาประชุมถูกต้อง</w:t>
      </w:r>
    </w:p>
    <w:p w14:paraId="736F6EA9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1.2 ระเบียบวาระที่ 1-6  ได้ตรวจดูโดยละเอียดครบถ้วนทุกหน้าแล้ว ถูกต้อง</w:t>
      </w:r>
    </w:p>
    <w:p w14:paraId="14F538D1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1.3 ที่ประชุมมีมติเห็นชอบให้สภาองค์การบริหารส่วนตำบลลำพูน เพื่อให้การรับรองในคราวประชุมครั้งถัดไป</w:t>
      </w:r>
    </w:p>
    <w:p w14:paraId="1E91614D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4E835D" w14:textId="77777777" w:rsidR="001C27F0" w:rsidRPr="001C27F0" w:rsidRDefault="001C27F0" w:rsidP="001C27F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(ลงชื่อ)...................................................กรรมการ/เลขานุการ</w:t>
      </w:r>
    </w:p>
    <w:p w14:paraId="4112700F" w14:textId="77777777" w:rsidR="001C27F0" w:rsidRPr="001C27F0" w:rsidRDefault="001C27F0" w:rsidP="001C27F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>(นางสาวศิริพร  เพ็ชรกุล)</w:t>
      </w:r>
    </w:p>
    <w:p w14:paraId="7B61D127" w14:textId="77777777" w:rsidR="001C27F0" w:rsidRPr="001C27F0" w:rsidRDefault="001C27F0" w:rsidP="001C27F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A1BFF9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คณะกรรมการตรวจรายงานการประชุมสภาองค์การบริหารส่วนตำบลลำพูน  ได้ตรวจรายงานการประชุมสภาองค์การบริหารส่วนตำบลลำพูน ตามข้อ 1.1 </w:t>
      </w:r>
      <w:r w:rsidRPr="001C27F0">
        <w:rPr>
          <w:rFonts w:ascii="TH SarabunIT๙" w:hAnsi="TH SarabunIT๙" w:cs="TH SarabunIT๙"/>
          <w:sz w:val="32"/>
          <w:szCs w:val="32"/>
          <w:cs/>
        </w:rPr>
        <w:t>–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1.3 ปรากฏว่าถูกต้อง</w:t>
      </w:r>
    </w:p>
    <w:p w14:paraId="424EA892" w14:textId="77777777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EA5BF48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17A8099F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2485D1C9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pacing w:val="-20"/>
          <w:sz w:val="32"/>
          <w:szCs w:val="32"/>
          <w:u w:val="dotted"/>
          <w:cs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</w:t>
      </w:r>
      <w:r w:rsidRPr="001C27F0">
        <w:rPr>
          <w:rFonts w:ascii="TH SarabunIT๙" w:hAnsi="TH SarabunIT๙" w:cs="TH SarabunIT๙"/>
          <w:spacing w:val="-32"/>
          <w:sz w:val="32"/>
          <w:szCs w:val="32"/>
          <w:cs/>
        </w:rPr>
        <w:t>ลงชื่อ)</w:t>
      </w:r>
      <w:r w:rsidRPr="001C27F0"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pacing w:val="-32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3CCDC843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(นายสมโชค  นะประสม)</w:t>
      </w:r>
    </w:p>
    <w:p w14:paraId="3D888DAE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3AB00FCC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0F5AD8CF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B3C2C8E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1C27F0">
        <w:rPr>
          <w:rFonts w:ascii="TH SarabunIT๙" w:hAnsi="TH SarabunIT๙" w:cs="TH SarabunIT๙"/>
          <w:sz w:val="32"/>
          <w:szCs w:val="32"/>
          <w:cs/>
        </w:rPr>
        <w:t>นั</w:t>
      </w:r>
      <w:proofErr w:type="spellEnd"/>
      <w:r w:rsidRPr="001C27F0">
        <w:rPr>
          <w:rFonts w:ascii="TH SarabunIT๙" w:hAnsi="TH SarabunIT๙" w:cs="TH SarabunIT๙"/>
          <w:sz w:val="32"/>
          <w:szCs w:val="32"/>
          <w:cs/>
        </w:rPr>
        <w:t>นทภรณ์  บุญชู)</w:t>
      </w:r>
    </w:p>
    <w:p w14:paraId="3E8615A2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38F8BDB8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16"/>
          <w:szCs w:val="16"/>
        </w:rPr>
      </w:pPr>
    </w:p>
    <w:p w14:paraId="39931BD4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14:paraId="5B9F61A4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(นางสาวศิริพร  เพ็ชรกุล)</w:t>
      </w:r>
    </w:p>
    <w:p w14:paraId="0C71B150" w14:textId="77777777" w:rsidR="001C27F0" w:rsidRPr="001C27F0" w:rsidRDefault="001C27F0" w:rsidP="001C27F0">
      <w:pPr>
        <w:spacing w:after="0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AC10A6" w14:textId="77777777" w:rsidR="001C27F0" w:rsidRPr="001C27F0" w:rsidRDefault="001C27F0" w:rsidP="001C27F0">
      <w:pPr>
        <w:spacing w:after="0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ความคิดเห็นประธานสภาฯองค์การบริหารส่วนตำบลลำพูน</w:t>
      </w:r>
    </w:p>
    <w:p w14:paraId="640767D3" w14:textId="5CA280F5" w:rsidR="001C27F0" w:rsidRPr="001C27F0" w:rsidRDefault="001C27F0" w:rsidP="001C27F0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C27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C27F0">
        <w:rPr>
          <w:rFonts w:ascii="TH SarabunIT๙" w:hAnsi="TH SarabunIT๙" w:cs="TH SarabunIT๙"/>
          <w:sz w:val="32"/>
          <w:szCs w:val="32"/>
          <w:cs/>
        </w:rPr>
        <w:tab/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C27F0">
        <w:rPr>
          <w:rFonts w:ascii="TH SarabunIT๙" w:hAnsi="TH SarabunIT๙" w:cs="TH SarabunIT๙"/>
          <w:sz w:val="32"/>
          <w:szCs w:val="32"/>
          <w:cs/>
        </w:rPr>
        <w:t>รายงานการประชุมฉบับนี้ได้ผ่านการตรวจสอบจากคณะกรรมการรายงานการ</w:t>
      </w:r>
      <w:r w:rsidRPr="001C27F0">
        <w:rPr>
          <w:rFonts w:ascii="TH SarabunIT๙" w:hAnsi="TH SarabunIT๙" w:cs="TH SarabunIT๙"/>
          <w:spacing w:val="-10"/>
          <w:sz w:val="32"/>
          <w:szCs w:val="32"/>
          <w:cs/>
        </w:rPr>
        <w:t>ประชุม</w:t>
      </w:r>
      <w:r w:rsidRPr="001C27F0">
        <w:rPr>
          <w:rFonts w:ascii="TH SarabunIT๙" w:hAnsi="TH SarabunIT๙" w:cs="TH SarabunIT๙" w:hint="cs"/>
          <w:spacing w:val="-10"/>
          <w:sz w:val="32"/>
          <w:szCs w:val="32"/>
          <w:cs/>
        </w:rPr>
        <w:t>เรียบร้อยแล้ว</w:t>
      </w:r>
      <w:r w:rsidRPr="001C27F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และได้ผ่านการรับรองของสภา อบต.ลำพูน  ในการประชุมสภา อบต.ลำพูน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</w:t>
      </w:r>
      <w:r w:rsidRPr="001C27F0"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ครั้งที่ 2 </w:t>
      </w:r>
      <w:r w:rsidRPr="001C27F0">
        <w:rPr>
          <w:rFonts w:ascii="TH SarabunIT๙" w:hAnsi="TH SarabunIT๙" w:cs="TH SarabunIT๙"/>
          <w:sz w:val="32"/>
          <w:szCs w:val="32"/>
          <w:cs/>
        </w:rPr>
        <w:t>ประจำปี  ๒๕๖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1C27F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</w:t>
      </w:r>
      <w:r w:rsidRPr="001C27F0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1C27F0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1C27F0">
        <w:rPr>
          <w:rFonts w:ascii="TH SarabunIT๙" w:hAnsi="TH SarabunIT๙" w:cs="TH SarabunIT๙"/>
          <w:sz w:val="32"/>
          <w:szCs w:val="32"/>
          <w:cs/>
        </w:rPr>
        <w:t xml:space="preserve">  เรียบร้อยแล้ว</w:t>
      </w:r>
    </w:p>
    <w:p w14:paraId="0B26FA59" w14:textId="77777777" w:rsidR="001C27F0" w:rsidRPr="001C27F0" w:rsidRDefault="001C27F0" w:rsidP="001C27F0">
      <w:pPr>
        <w:spacing w:after="0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5EEE76" w14:textId="77777777" w:rsidR="001C27F0" w:rsidRPr="001C27F0" w:rsidRDefault="001C27F0" w:rsidP="001C27F0">
      <w:pPr>
        <w:spacing w:after="0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EF25AB" w14:textId="77777777" w:rsidR="001C27F0" w:rsidRPr="001C27F0" w:rsidRDefault="001C27F0" w:rsidP="001C27F0">
      <w:pPr>
        <w:spacing w:after="0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E84F441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C27F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9B2101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  <w:sz w:val="32"/>
          <w:szCs w:val="32"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(นายสมประสงค์  ดีสงวน)</w:t>
      </w:r>
    </w:p>
    <w:p w14:paraId="034DF078" w14:textId="77777777" w:rsidR="001C27F0" w:rsidRPr="001C27F0" w:rsidRDefault="001C27F0" w:rsidP="001C27F0">
      <w:pPr>
        <w:spacing w:after="0"/>
        <w:ind w:left="2552" w:hanging="2552"/>
        <w:jc w:val="center"/>
        <w:rPr>
          <w:rFonts w:ascii="TH SarabunIT๙" w:hAnsi="TH SarabunIT๙" w:cs="TH SarabunIT๙"/>
        </w:rPr>
      </w:pPr>
      <w:r w:rsidRPr="001C27F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1C27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C27F0">
        <w:rPr>
          <w:rFonts w:ascii="TH SarabunIT๙" w:hAnsi="TH SarabunIT๙" w:cs="TH SarabunIT๙"/>
          <w:sz w:val="32"/>
          <w:szCs w:val="32"/>
          <w:cs/>
        </w:rPr>
        <w:t>ลำพูน</w:t>
      </w:r>
    </w:p>
    <w:p w14:paraId="600EDB8C" w14:textId="77777777" w:rsidR="001C27F0" w:rsidRPr="001C27F0" w:rsidRDefault="001C27F0" w:rsidP="001C27F0">
      <w:pPr>
        <w:spacing w:after="0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5096D4B" w14:textId="77777777" w:rsidR="001C27F0" w:rsidRPr="001C27F0" w:rsidRDefault="001C27F0" w:rsidP="001C27F0">
      <w:pPr>
        <w:spacing w:after="0"/>
        <w:ind w:left="2127" w:hanging="1407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2E7C82F" w14:textId="77777777" w:rsidR="007F14C4" w:rsidRPr="000347D9" w:rsidRDefault="007F14C4" w:rsidP="00912C16">
      <w:pPr>
        <w:spacing w:after="0"/>
        <w:ind w:left="2127" w:hanging="2127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7F14C4" w:rsidRPr="000347D9" w:rsidSect="001D3A49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FE74" w14:textId="77777777" w:rsidR="001A643A" w:rsidRDefault="001A643A" w:rsidP="001D3A49">
      <w:pPr>
        <w:spacing w:after="0" w:line="240" w:lineRule="auto"/>
      </w:pPr>
      <w:r>
        <w:separator/>
      </w:r>
    </w:p>
  </w:endnote>
  <w:endnote w:type="continuationSeparator" w:id="0">
    <w:p w14:paraId="6E8C608C" w14:textId="77777777" w:rsidR="001A643A" w:rsidRDefault="001A643A" w:rsidP="001D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D0F1" w14:textId="77777777" w:rsidR="001A643A" w:rsidRDefault="001A643A" w:rsidP="001D3A49">
      <w:pPr>
        <w:spacing w:after="0" w:line="240" w:lineRule="auto"/>
      </w:pPr>
      <w:r>
        <w:separator/>
      </w:r>
    </w:p>
  </w:footnote>
  <w:footnote w:type="continuationSeparator" w:id="0">
    <w:p w14:paraId="52F75BA4" w14:textId="77777777" w:rsidR="001A643A" w:rsidRDefault="001A643A" w:rsidP="001D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654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074022A" w14:textId="511678AF" w:rsidR="00187C72" w:rsidRPr="00C2207E" w:rsidRDefault="00187C72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2207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2207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2207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C2207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C2207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E0BE964" w14:textId="77777777" w:rsidR="00187C72" w:rsidRDefault="00187C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78B9"/>
    <w:multiLevelType w:val="multilevel"/>
    <w:tmpl w:val="48880E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9"/>
    <w:rsid w:val="000111EB"/>
    <w:rsid w:val="000347D9"/>
    <w:rsid w:val="00040BCA"/>
    <w:rsid w:val="000530F8"/>
    <w:rsid w:val="000601D0"/>
    <w:rsid w:val="00061964"/>
    <w:rsid w:val="0008577B"/>
    <w:rsid w:val="000F4E77"/>
    <w:rsid w:val="000F6712"/>
    <w:rsid w:val="00100A61"/>
    <w:rsid w:val="00120CA0"/>
    <w:rsid w:val="001434D6"/>
    <w:rsid w:val="0015405E"/>
    <w:rsid w:val="001622B8"/>
    <w:rsid w:val="0017255C"/>
    <w:rsid w:val="00187C72"/>
    <w:rsid w:val="00193F17"/>
    <w:rsid w:val="001A147C"/>
    <w:rsid w:val="001A643A"/>
    <w:rsid w:val="001C05D7"/>
    <w:rsid w:val="001C27F0"/>
    <w:rsid w:val="001C7710"/>
    <w:rsid w:val="001D3A49"/>
    <w:rsid w:val="00204A4F"/>
    <w:rsid w:val="002067F7"/>
    <w:rsid w:val="00266F35"/>
    <w:rsid w:val="002F666B"/>
    <w:rsid w:val="0033185F"/>
    <w:rsid w:val="00355A44"/>
    <w:rsid w:val="00370C55"/>
    <w:rsid w:val="00373A4C"/>
    <w:rsid w:val="0041133F"/>
    <w:rsid w:val="00443DD2"/>
    <w:rsid w:val="004B5352"/>
    <w:rsid w:val="004F0E44"/>
    <w:rsid w:val="0051443F"/>
    <w:rsid w:val="00573169"/>
    <w:rsid w:val="005E00DB"/>
    <w:rsid w:val="006B4B1F"/>
    <w:rsid w:val="007529B3"/>
    <w:rsid w:val="007F14C4"/>
    <w:rsid w:val="008654DD"/>
    <w:rsid w:val="00877294"/>
    <w:rsid w:val="008958D2"/>
    <w:rsid w:val="00912C16"/>
    <w:rsid w:val="00A148EE"/>
    <w:rsid w:val="00A20175"/>
    <w:rsid w:val="00AD54EE"/>
    <w:rsid w:val="00AE5345"/>
    <w:rsid w:val="00B11C2F"/>
    <w:rsid w:val="00B32208"/>
    <w:rsid w:val="00B45E1A"/>
    <w:rsid w:val="00B74A19"/>
    <w:rsid w:val="00BF4BC1"/>
    <w:rsid w:val="00C2207E"/>
    <w:rsid w:val="00C250D8"/>
    <w:rsid w:val="00CE164F"/>
    <w:rsid w:val="00CE4DE8"/>
    <w:rsid w:val="00CF0E4C"/>
    <w:rsid w:val="00DA703C"/>
    <w:rsid w:val="00DE2311"/>
    <w:rsid w:val="00E60B4D"/>
    <w:rsid w:val="00E714BA"/>
    <w:rsid w:val="00F115C5"/>
    <w:rsid w:val="00F20999"/>
    <w:rsid w:val="00F20F55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1722D"/>
  <w15:chartTrackingRefBased/>
  <w15:docId w15:val="{06DDBFDF-459A-4A36-A6B5-8DF6DAC4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4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A4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5">
    <w:name w:val="หัวกระดาษ อักขระ"/>
    <w:basedOn w:val="a0"/>
    <w:link w:val="a4"/>
    <w:uiPriority w:val="99"/>
    <w:rsid w:val="001D3A49"/>
  </w:style>
  <w:style w:type="paragraph" w:styleId="a6">
    <w:name w:val="footer"/>
    <w:basedOn w:val="a"/>
    <w:link w:val="a7"/>
    <w:uiPriority w:val="99"/>
    <w:unhideWhenUsed/>
    <w:rsid w:val="001D3A4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7">
    <w:name w:val="ท้ายกระดาษ อักขระ"/>
    <w:basedOn w:val="a0"/>
    <w:link w:val="a6"/>
    <w:uiPriority w:val="99"/>
    <w:rsid w:val="001D3A49"/>
  </w:style>
  <w:style w:type="paragraph" w:styleId="a8">
    <w:name w:val="List Paragraph"/>
    <w:basedOn w:val="a"/>
    <w:uiPriority w:val="34"/>
    <w:qFormat/>
    <w:rsid w:val="0003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Aeyz 1310</cp:lastModifiedBy>
  <cp:revision>2</cp:revision>
  <cp:lastPrinted>2024-08-13T08:39:00Z</cp:lastPrinted>
  <dcterms:created xsi:type="dcterms:W3CDTF">2024-08-13T08:41:00Z</dcterms:created>
  <dcterms:modified xsi:type="dcterms:W3CDTF">2024-08-13T08:41:00Z</dcterms:modified>
</cp:coreProperties>
</file>